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EC9" w:rsidRPr="00A74A6E" w:rsidRDefault="00FB4EC9" w:rsidP="00A74A6E">
      <w:pPr>
        <w:pStyle w:val="Header"/>
        <w:rPr>
          <w:rFonts w:ascii="Arial" w:hAnsi="Arial" w:cs="Verdana"/>
          <w:color w:val="000000"/>
          <w:sz w:val="21"/>
          <w:szCs w:val="21"/>
        </w:rPr>
      </w:pPr>
      <w:r>
        <w:rPr>
          <w:rFonts w:ascii="Arial" w:hAnsi="Arial"/>
          <w:b/>
          <w:bCs/>
          <w:sz w:val="20"/>
        </w:rPr>
        <w:t>Keep It Cool</w:t>
      </w:r>
      <w:r w:rsidRPr="00C74C1F">
        <w:rPr>
          <w:rFonts w:ascii="Arial" w:hAnsi="Arial"/>
        </w:rPr>
        <w:br/>
      </w:r>
      <w:r w:rsidRPr="005E2C6A">
        <w:rPr>
          <w:rFonts w:ascii="Arial" w:hAnsi="Arial" w:cs="Verdana"/>
          <w:color w:val="000000"/>
          <w:sz w:val="20"/>
          <w:szCs w:val="21"/>
        </w:rPr>
        <w:t>Lesson focuses on the engineering behind keeping food and other items cool. Students work in teams to develop a system to make an insulated liquid container that will keep chilled water as cool as possible for an hour using everyday items. Students will need to devise a way to have a thermometer rest in the water and be able to read the temperature throughout the hour. They plan their design, execute and test their system and share their experiences with the class.</w:t>
      </w:r>
      <w:r>
        <w:rPr>
          <w:rFonts w:ascii="Arial" w:hAnsi="Arial" w:cs="Verdana"/>
          <w:color w:val="000000"/>
          <w:sz w:val="20"/>
          <w:szCs w:val="21"/>
        </w:rPr>
        <w:br/>
      </w: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818"/>
        <w:gridCol w:w="1710"/>
        <w:gridCol w:w="1710"/>
        <w:gridCol w:w="1890"/>
        <w:gridCol w:w="1890"/>
        <w:gridCol w:w="1890"/>
        <w:gridCol w:w="1800"/>
        <w:gridCol w:w="1800"/>
      </w:tblGrid>
      <w:tr w:rsidR="00FB4EC9" w:rsidRPr="00EA725E" w:rsidTr="00EA725E">
        <w:trPr>
          <w:tblHeader/>
        </w:trPr>
        <w:tc>
          <w:tcPr>
            <w:tcW w:w="1818" w:type="dxa"/>
            <w:shd w:val="clear" w:color="auto" w:fill="E6E6E6"/>
          </w:tcPr>
          <w:p w:rsidR="00FB4EC9" w:rsidRPr="00EA725E" w:rsidRDefault="00FB4EC9" w:rsidP="00EA725E">
            <w:pPr>
              <w:jc w:val="center"/>
              <w:rPr>
                <w:rFonts w:ascii="Arial Bold" w:hAnsi="Arial Bold"/>
                <w:sz w:val="20"/>
              </w:rPr>
            </w:pPr>
            <w:r w:rsidRPr="00EA725E">
              <w:rPr>
                <w:rFonts w:ascii="Arial Bold" w:hAnsi="Arial Bold"/>
                <w:sz w:val="20"/>
              </w:rPr>
              <w:t>Grade 3</w:t>
            </w:r>
          </w:p>
        </w:tc>
        <w:tc>
          <w:tcPr>
            <w:tcW w:w="1710" w:type="dxa"/>
            <w:shd w:val="clear" w:color="auto" w:fill="E6E6E6"/>
          </w:tcPr>
          <w:p w:rsidR="00FB4EC9" w:rsidRPr="00EA725E" w:rsidRDefault="00FB4EC9" w:rsidP="00EA725E">
            <w:pPr>
              <w:jc w:val="center"/>
              <w:rPr>
                <w:rFonts w:ascii="Arial Bold" w:hAnsi="Arial Bold"/>
                <w:sz w:val="20"/>
              </w:rPr>
            </w:pPr>
            <w:r w:rsidRPr="00EA725E">
              <w:rPr>
                <w:rFonts w:ascii="Arial Bold" w:hAnsi="Arial Bold"/>
                <w:sz w:val="20"/>
              </w:rPr>
              <w:t>Grade 4</w:t>
            </w:r>
          </w:p>
        </w:tc>
        <w:tc>
          <w:tcPr>
            <w:tcW w:w="1710" w:type="dxa"/>
            <w:shd w:val="clear" w:color="auto" w:fill="E6E6E6"/>
          </w:tcPr>
          <w:p w:rsidR="00FB4EC9" w:rsidRPr="00EA725E" w:rsidRDefault="00FB4EC9" w:rsidP="00EA725E">
            <w:pPr>
              <w:jc w:val="center"/>
              <w:rPr>
                <w:rFonts w:ascii="Arial Bold" w:hAnsi="Arial Bold"/>
                <w:sz w:val="20"/>
              </w:rPr>
            </w:pPr>
            <w:r w:rsidRPr="00EA725E">
              <w:rPr>
                <w:rFonts w:ascii="Arial Bold" w:hAnsi="Arial Bold"/>
                <w:sz w:val="20"/>
              </w:rPr>
              <w:t>Grade 5</w:t>
            </w:r>
          </w:p>
        </w:tc>
        <w:tc>
          <w:tcPr>
            <w:tcW w:w="1890" w:type="dxa"/>
            <w:shd w:val="clear" w:color="auto" w:fill="E6E6E6"/>
          </w:tcPr>
          <w:p w:rsidR="00FB4EC9" w:rsidRPr="00EA725E" w:rsidRDefault="00FB4EC9" w:rsidP="00EA725E">
            <w:pPr>
              <w:jc w:val="center"/>
              <w:rPr>
                <w:rFonts w:ascii="Arial Bold" w:hAnsi="Arial Bold"/>
                <w:sz w:val="20"/>
              </w:rPr>
            </w:pPr>
            <w:r w:rsidRPr="00EA725E">
              <w:rPr>
                <w:rFonts w:ascii="Arial Bold" w:hAnsi="Arial Bold"/>
                <w:sz w:val="20"/>
              </w:rPr>
              <w:t>Grade 6</w:t>
            </w:r>
          </w:p>
        </w:tc>
        <w:tc>
          <w:tcPr>
            <w:tcW w:w="1890" w:type="dxa"/>
            <w:shd w:val="clear" w:color="auto" w:fill="E6E6E6"/>
          </w:tcPr>
          <w:p w:rsidR="00FB4EC9" w:rsidRPr="00EA725E" w:rsidRDefault="00FB4EC9" w:rsidP="00EA725E">
            <w:pPr>
              <w:jc w:val="center"/>
              <w:rPr>
                <w:rFonts w:ascii="Arial Bold" w:hAnsi="Arial Bold"/>
                <w:sz w:val="20"/>
              </w:rPr>
            </w:pPr>
            <w:r w:rsidRPr="00EA725E">
              <w:rPr>
                <w:rFonts w:ascii="Arial Bold" w:hAnsi="Arial Bold"/>
                <w:sz w:val="20"/>
              </w:rPr>
              <w:t xml:space="preserve">Grade </w:t>
            </w:r>
            <w:r>
              <w:rPr>
                <w:rFonts w:ascii="Arial Bold" w:hAnsi="Arial Bold"/>
                <w:sz w:val="20"/>
              </w:rPr>
              <w:t>8</w:t>
            </w:r>
          </w:p>
        </w:tc>
        <w:tc>
          <w:tcPr>
            <w:tcW w:w="1890" w:type="dxa"/>
            <w:shd w:val="clear" w:color="auto" w:fill="E6E6E6"/>
          </w:tcPr>
          <w:p w:rsidR="00FB4EC9" w:rsidRPr="00EA725E" w:rsidRDefault="00FB4EC9" w:rsidP="00EA725E">
            <w:pPr>
              <w:jc w:val="center"/>
              <w:rPr>
                <w:rFonts w:ascii="Arial Bold" w:hAnsi="Arial Bold"/>
                <w:sz w:val="20"/>
              </w:rPr>
            </w:pPr>
            <w:r>
              <w:rPr>
                <w:rFonts w:ascii="Arial Bold" w:hAnsi="Arial Bold"/>
                <w:sz w:val="20"/>
              </w:rPr>
              <w:t>IPC</w:t>
            </w:r>
          </w:p>
        </w:tc>
        <w:tc>
          <w:tcPr>
            <w:tcW w:w="1800" w:type="dxa"/>
            <w:shd w:val="clear" w:color="auto" w:fill="E6E6E6"/>
          </w:tcPr>
          <w:p w:rsidR="00FB4EC9" w:rsidRPr="00EA725E" w:rsidRDefault="00FB4EC9" w:rsidP="00EA725E">
            <w:pPr>
              <w:jc w:val="center"/>
              <w:rPr>
                <w:rFonts w:ascii="Arial Bold" w:hAnsi="Arial Bold"/>
                <w:sz w:val="20"/>
              </w:rPr>
            </w:pPr>
            <w:r>
              <w:rPr>
                <w:rFonts w:ascii="Arial Bold" w:hAnsi="Arial Bold"/>
                <w:sz w:val="20"/>
              </w:rPr>
              <w:t>Chemistry</w:t>
            </w:r>
          </w:p>
        </w:tc>
        <w:tc>
          <w:tcPr>
            <w:tcW w:w="1800" w:type="dxa"/>
            <w:shd w:val="clear" w:color="auto" w:fill="E6E6E6"/>
          </w:tcPr>
          <w:p w:rsidR="00FB4EC9" w:rsidRPr="00EA725E" w:rsidRDefault="00FB4EC9" w:rsidP="00EA725E">
            <w:pPr>
              <w:jc w:val="center"/>
              <w:rPr>
                <w:rFonts w:ascii="Arial Bold" w:hAnsi="Arial Bold"/>
                <w:sz w:val="20"/>
              </w:rPr>
            </w:pPr>
            <w:r w:rsidRPr="00EA725E">
              <w:rPr>
                <w:rFonts w:ascii="Arial Bold" w:hAnsi="Arial Bold"/>
                <w:sz w:val="20"/>
              </w:rPr>
              <w:t>Physics</w:t>
            </w:r>
          </w:p>
        </w:tc>
      </w:tr>
      <w:tr w:rsidR="00FB4EC9" w:rsidRPr="00EA725E" w:rsidTr="00EA725E">
        <w:trPr>
          <w:trHeight w:val="314"/>
        </w:trPr>
        <w:tc>
          <w:tcPr>
            <w:tcW w:w="14508" w:type="dxa"/>
            <w:gridSpan w:val="8"/>
            <w:vAlign w:val="center"/>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smartTag w:uri="urn:schemas-microsoft-com:office:smarttags" w:element="place">
              <w:r w:rsidRPr="00EA725E">
                <w:rPr>
                  <w:rFonts w:ascii="Arial" w:hAnsi="Arial" w:cs="Arial"/>
                  <w:b/>
                  <w:i/>
                  <w:iCs/>
                  <w:color w:val="000000"/>
                  <w:sz w:val="20"/>
                  <w:szCs w:val="17"/>
                </w:rPr>
                <w:t>Strand</w:t>
              </w:r>
            </w:smartTag>
            <w:r w:rsidRPr="00EA725E">
              <w:rPr>
                <w:rFonts w:ascii="Arial" w:hAnsi="Arial" w:cs="Arial"/>
                <w:b/>
                <w:i/>
                <w:iCs/>
                <w:color w:val="000000"/>
                <w:sz w:val="20"/>
                <w:szCs w:val="17"/>
              </w:rPr>
              <w:t>:  Scientific Investigation and Reasoning</w:t>
            </w:r>
          </w:p>
        </w:tc>
      </w:tr>
      <w:tr w:rsidR="00FB4EC9" w:rsidRPr="00EA725E" w:rsidTr="00EA725E">
        <w:tc>
          <w:tcPr>
            <w:tcW w:w="1818"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as described in the Texas Safety Standards during classroom and outdoor investigations including observing a schoolyard habitat.</w:t>
            </w:r>
          </w:p>
        </w:tc>
        <w:tc>
          <w:tcPr>
            <w:tcW w:w="1710" w:type="dxa"/>
          </w:tcPr>
          <w:p w:rsidR="00FB4EC9" w:rsidRPr="00EA725E" w:rsidRDefault="00FB4EC9" w:rsidP="00EA725E">
            <w:pPr>
              <w:widowControl w:val="0"/>
              <w:tabs>
                <w:tab w:val="left" w:pos="560"/>
                <w:tab w:val="left" w:pos="1120"/>
                <w:tab w:val="left" w:pos="1680"/>
                <w:tab w:val="left" w:pos="2240"/>
                <w:tab w:val="left" w:pos="2800"/>
                <w:tab w:val="left" w:pos="3360"/>
                <w:tab w:val="left" w:pos="4226"/>
                <w:tab w:val="left" w:pos="4480"/>
                <w:tab w:val="left" w:pos="5202"/>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71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89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FB4EC9" w:rsidRPr="00EA725E" w:rsidRDefault="00FB4EC9" w:rsidP="00282CCA"/>
        </w:tc>
        <w:tc>
          <w:tcPr>
            <w:tcW w:w="1890" w:type="dxa"/>
          </w:tcPr>
          <w:p w:rsidR="00FB4EC9" w:rsidRPr="00EA725E" w:rsidRDefault="00FB4EC9" w:rsidP="003E6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FB4EC9" w:rsidRPr="00EA725E" w:rsidRDefault="00FB4EC9" w:rsidP="003E61E6"/>
        </w:tc>
        <w:tc>
          <w:tcPr>
            <w:tcW w:w="1890" w:type="dxa"/>
          </w:tcPr>
          <w:p w:rsidR="00FB4EC9" w:rsidRPr="00EA725E" w:rsidRDefault="00FB4EC9" w:rsidP="0022663F">
            <w:r w:rsidRPr="00EA725E">
              <w:rPr>
                <w:rFonts w:ascii="Arial" w:hAnsi="Arial" w:cs="Arial"/>
                <w:color w:val="000000"/>
                <w:sz w:val="17"/>
                <w:szCs w:val="17"/>
              </w:rPr>
              <w:t>1.A  Demonstrate safe practices during laboratory and field investigations.</w:t>
            </w:r>
          </w:p>
        </w:tc>
        <w:tc>
          <w:tcPr>
            <w:tcW w:w="180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1.A  </w:t>
            </w:r>
            <w:r w:rsidRPr="0023233C">
              <w:rPr>
                <w:rFonts w:ascii="Arial" w:hAnsi="Arial" w:cs="Arial"/>
                <w:color w:val="000000"/>
                <w:sz w:val="17"/>
                <w:szCs w:val="17"/>
              </w:rPr>
              <w:t>Demonstrate safe practices during laboratory and field investigations, including the appropriate use of safety showers, eyewash fountains, safety goggles and fire extinguishers.</w:t>
            </w:r>
          </w:p>
        </w:tc>
        <w:tc>
          <w:tcPr>
            <w:tcW w:w="180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r>
      <w:tr w:rsidR="00FB4EC9" w:rsidRPr="00EA725E" w:rsidTr="00EA725E">
        <w:tc>
          <w:tcPr>
            <w:tcW w:w="1818"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by recycling or reusing materials such as paper, aluminum cans, and plastics.</w:t>
            </w:r>
          </w:p>
        </w:tc>
        <w:tc>
          <w:tcPr>
            <w:tcW w:w="171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and reusing and recycling of materials such as paper, aluminum, glass, cans and plastic.</w:t>
            </w:r>
          </w:p>
        </w:tc>
        <w:tc>
          <w:tcPr>
            <w:tcW w:w="171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conservation, disposal, and recycling of materials.</w:t>
            </w:r>
          </w:p>
        </w:tc>
        <w:tc>
          <w:tcPr>
            <w:tcW w:w="189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FB4EC9" w:rsidRPr="00EA725E" w:rsidRDefault="00FB4EC9" w:rsidP="003E6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c>
          <w:tcPr>
            <w:tcW w:w="180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1.C  </w:t>
            </w:r>
            <w:r w:rsidRPr="0023233C">
              <w:rPr>
                <w:rFonts w:ascii="Arial" w:hAnsi="Arial" w:cs="Arial"/>
                <w:color w:val="000000"/>
                <w:sz w:val="17"/>
                <w:szCs w:val="17"/>
              </w:rPr>
              <w:t>Demonstrate an understanding of the use and conservation of resources and the proper disposal or recycling of materials.</w:t>
            </w:r>
          </w:p>
        </w:tc>
        <w:tc>
          <w:tcPr>
            <w:tcW w:w="180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r>
      <w:tr w:rsidR="00FB4EC9" w:rsidRPr="00EA725E" w:rsidTr="00EA725E">
        <w:tc>
          <w:tcPr>
            <w:tcW w:w="1818"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171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tc>
        <w:tc>
          <w:tcPr>
            <w:tcW w:w="1710" w:type="dxa"/>
          </w:tcPr>
          <w:p w:rsidR="00FB4EC9" w:rsidRPr="00EA725E" w:rsidRDefault="00FB4EC9" w:rsidP="008E1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Ask well-defined questions, formulate testable hypotheses, and select and use appropriate equipment and technology.</w:t>
            </w:r>
          </w:p>
          <w:p w:rsidR="00FB4EC9" w:rsidRPr="00EA725E" w:rsidRDefault="00FB4EC9" w:rsidP="008E1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FB4EC9" w:rsidRPr="00EA725E" w:rsidRDefault="00FB4EC9"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FB4EC9" w:rsidRPr="00EA725E" w:rsidRDefault="00FB4EC9"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FB4EC9" w:rsidRPr="00EA725E" w:rsidRDefault="00FB4EC9"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FB4EC9" w:rsidRPr="00EA725E" w:rsidRDefault="00FB4EC9"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FB4EC9" w:rsidRPr="00EA725E" w:rsidRDefault="00FB4EC9"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EA725E">
              <w:rPr>
                <w:rFonts w:ascii="Arial" w:hAnsi="Arial" w:cs="Arial"/>
                <w:color w:val="000000"/>
                <w:sz w:val="17"/>
                <w:szCs w:val="17"/>
              </w:rPr>
              <w:t>2.B  Design and implement comparative and experimental investigations by making observations, asking well-defined questions, formulating testable hypotheses and selecting and using appropriate equipment and technology.</w:t>
            </w:r>
          </w:p>
        </w:tc>
        <w:tc>
          <w:tcPr>
            <w:tcW w:w="180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2.E  </w:t>
            </w:r>
            <w:r w:rsidRPr="0023233C">
              <w:rPr>
                <w:rFonts w:ascii="Arial" w:hAnsi="Arial" w:cs="Arial"/>
                <w:color w:val="000000"/>
                <w:sz w:val="17"/>
                <w:szCs w:val="17"/>
              </w:rPr>
              <w:t>Plan and implement investigative procedures including asking questions, formulating testable hypotheses, and selecting equipment and technology</w:t>
            </w:r>
          </w:p>
        </w:tc>
        <w:tc>
          <w:tcPr>
            <w:tcW w:w="180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FB4EC9" w:rsidRPr="00EA725E" w:rsidTr="00EA725E">
        <w:tc>
          <w:tcPr>
            <w:tcW w:w="1818"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Collect data by observing and measuring using the metric system and recognize differences between observed and measured data.</w:t>
            </w:r>
          </w:p>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Collect and record data by observing and measuring, using the metric system, and using descriptive words and numerals, such as labeled drawings, writing, and concept maps.</w:t>
            </w:r>
          </w:p>
        </w:tc>
        <w:tc>
          <w:tcPr>
            <w:tcW w:w="171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information by detailed observations and accurate measuring.</w:t>
            </w:r>
          </w:p>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B4EC9" w:rsidRPr="00EA725E" w:rsidRDefault="00FB4EC9" w:rsidP="007F05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B4EC9" w:rsidRPr="00EA725E" w:rsidRDefault="00FB4EC9" w:rsidP="007F05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data and make measurements with precision.</w:t>
            </w:r>
          </w:p>
        </w:tc>
        <w:tc>
          <w:tcPr>
            <w:tcW w:w="180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2.F  </w:t>
            </w:r>
            <w:r w:rsidRPr="0023233C">
              <w:rPr>
                <w:rFonts w:ascii="Arial" w:hAnsi="Arial" w:cs="Arial"/>
                <w:color w:val="000000"/>
                <w:sz w:val="17"/>
                <w:szCs w:val="17"/>
              </w:rPr>
              <w:t>Collect data and make measurements with accuracy and precision.</w:t>
            </w:r>
          </w:p>
        </w:tc>
        <w:tc>
          <w:tcPr>
            <w:tcW w:w="180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2.H  </w:t>
            </w:r>
            <w:r w:rsidRPr="0023233C">
              <w:rPr>
                <w:rFonts w:ascii="Arial" w:hAnsi="Arial" w:cs="Arial"/>
                <w:color w:val="000000"/>
                <w:sz w:val="17"/>
                <w:szCs w:val="17"/>
              </w:rPr>
              <w:t>Make measurements with accuracy and precision and record data using scientific notation and International System (SI) units.</w:t>
            </w:r>
          </w:p>
        </w:tc>
      </w:tr>
      <w:tr w:rsidR="00FB4EC9" w:rsidRPr="00EA725E" w:rsidTr="00EA725E">
        <w:tc>
          <w:tcPr>
            <w:tcW w:w="1818"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Construct maps, graphic organizers, simple tables, charts, and bar graphs using tools and current technology to organize, examine, and evaluate measured data.</w:t>
            </w:r>
          </w:p>
        </w:tc>
        <w:tc>
          <w:tcPr>
            <w:tcW w:w="171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Construct simple tables, charts, bar graphs, and maps using tools and current technology to organize, examine, and evaluate data.</w:t>
            </w:r>
          </w:p>
        </w:tc>
        <w:tc>
          <w:tcPr>
            <w:tcW w:w="171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using repeated trials and means to organize data and identify patterns.</w:t>
            </w:r>
          </w:p>
        </w:tc>
        <w:tc>
          <w:tcPr>
            <w:tcW w:w="189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tc>
        <w:tc>
          <w:tcPr>
            <w:tcW w:w="189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FB4EC9" w:rsidRPr="00EA725E" w:rsidTr="00EA725E">
        <w:tc>
          <w:tcPr>
            <w:tcW w:w="1818"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patterns in data to construct reasonable explanations based on evidence from investigations.</w:t>
            </w:r>
          </w:p>
        </w:tc>
        <w:tc>
          <w:tcPr>
            <w:tcW w:w="171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data and interpret patterns to construct reasonable explanations from data that can be observed and measured.</w:t>
            </w:r>
          </w:p>
        </w:tc>
        <w:tc>
          <w:tcPr>
            <w:tcW w:w="171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information to construct reasonable explanations from direct (observable) and indirect (inferred) evidence.</w:t>
            </w:r>
          </w:p>
        </w:tc>
        <w:tc>
          <w:tcPr>
            <w:tcW w:w="189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Organize, analyze, evaluate, make inferences, and predict trends from data.</w:t>
            </w:r>
          </w:p>
        </w:tc>
        <w:tc>
          <w:tcPr>
            <w:tcW w:w="180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2.H  </w:t>
            </w:r>
            <w:r w:rsidRPr="0023233C">
              <w:rPr>
                <w:rFonts w:ascii="Arial" w:hAnsi="Arial" w:cs="Arial"/>
                <w:color w:val="000000"/>
                <w:sz w:val="17"/>
                <w:szCs w:val="17"/>
              </w:rPr>
              <w:t>Organize, analyze, evaluate, make inferences, and predict trends from data.</w:t>
            </w:r>
          </w:p>
        </w:tc>
        <w:tc>
          <w:tcPr>
            <w:tcW w:w="180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2.J  </w:t>
            </w:r>
            <w:r w:rsidRPr="0023233C">
              <w:rPr>
                <w:rFonts w:ascii="Arial" w:hAnsi="Arial" w:cs="Arial"/>
                <w:color w:val="000000"/>
                <w:sz w:val="17"/>
                <w:szCs w:val="17"/>
              </w:rPr>
              <w:t>Organize and evaluate data and make inferences from data including the use of tables, charts, and graphs.</w:t>
            </w:r>
          </w:p>
        </w:tc>
      </w:tr>
      <w:tr w:rsidR="00FB4EC9" w:rsidRPr="00EA725E" w:rsidTr="00EA725E">
        <w:tc>
          <w:tcPr>
            <w:tcW w:w="1818"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supported by data in writing, by drawing pictures, and through verbal discussion.</w:t>
            </w:r>
          </w:p>
        </w:tc>
        <w:tc>
          <w:tcPr>
            <w:tcW w:w="171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oral and written results supported by data.</w:t>
            </w:r>
          </w:p>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in both written and verbal forms.</w:t>
            </w:r>
          </w:p>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A725E">
              <w:rPr>
                <w:rFonts w:ascii="Arial" w:hAnsi="Arial" w:cs="Arial"/>
                <w:color w:val="000000"/>
                <w:sz w:val="17"/>
                <w:szCs w:val="17"/>
              </w:rPr>
              <w:t>2.E  Communicate valid conclusions.</w:t>
            </w:r>
          </w:p>
        </w:tc>
        <w:tc>
          <w:tcPr>
            <w:tcW w:w="1800" w:type="dxa"/>
          </w:tcPr>
          <w:p w:rsidR="00FB4EC9" w:rsidRPr="0023233C"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7"/>
                <w:szCs w:val="17"/>
              </w:rPr>
            </w:pPr>
            <w:r>
              <w:rPr>
                <w:rFonts w:ascii="Arial" w:hAnsi="Arial" w:cs="Arial"/>
                <w:sz w:val="17"/>
                <w:szCs w:val="17"/>
              </w:rPr>
              <w:t xml:space="preserve">2.I  </w:t>
            </w:r>
            <w:r w:rsidRPr="0023233C">
              <w:rPr>
                <w:rFonts w:ascii="Arial" w:hAnsi="Arial" w:cs="Arial"/>
                <w:sz w:val="17"/>
                <w:szCs w:val="17"/>
              </w:rPr>
              <w:t>Communicate valid conclusions supported by the data through methods such as lab reports, labeled drawings, graphs, journals, summaries, oral reports and technology-based reports.</w:t>
            </w:r>
          </w:p>
        </w:tc>
        <w:tc>
          <w:tcPr>
            <w:tcW w:w="180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FB4EC9" w:rsidRPr="00EA725E" w:rsidTr="00EA725E">
        <w:tc>
          <w:tcPr>
            <w:tcW w:w="1818"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3.C  Draw or develop a model that represents how something works or looks that cannot be seen such as how a soda dispensing machine works.</w:t>
            </w:r>
          </w:p>
        </w:tc>
        <w:tc>
          <w:tcPr>
            <w:tcW w:w="189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 model of Earth’s layers.</w:t>
            </w:r>
          </w:p>
          <w:p w:rsidR="00FB4EC9" w:rsidRPr="00EA725E" w:rsidRDefault="00FB4EC9" w:rsidP="00282CCA">
            <w:pPr>
              <w:rPr>
                <w:rFonts w:ascii="Arial" w:hAnsi="Arial" w:cs="Arial"/>
                <w:color w:val="000000"/>
                <w:sz w:val="17"/>
                <w:szCs w:val="17"/>
              </w:rPr>
            </w:pPr>
          </w:p>
        </w:tc>
        <w:tc>
          <w:tcPr>
            <w:tcW w:w="1890" w:type="dxa"/>
          </w:tcPr>
          <w:p w:rsidR="00FB4EC9" w:rsidRPr="00EA725E" w:rsidRDefault="00FB4EC9" w:rsidP="007F05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an atom, a molecule, space or a geologic feature.</w:t>
            </w:r>
          </w:p>
          <w:p w:rsidR="00FB4EC9" w:rsidRPr="00EA725E" w:rsidRDefault="00FB4EC9" w:rsidP="00282CCA">
            <w:pPr>
              <w:rPr>
                <w:rFonts w:ascii="Arial" w:hAnsi="Arial" w:cs="Arial"/>
                <w:color w:val="000000"/>
                <w:sz w:val="17"/>
                <w:szCs w:val="17"/>
              </w:rPr>
            </w:pPr>
          </w:p>
        </w:tc>
        <w:tc>
          <w:tcPr>
            <w:tcW w:w="1890" w:type="dxa"/>
          </w:tcPr>
          <w:p w:rsidR="00FB4EC9" w:rsidRPr="00EA725E" w:rsidRDefault="00FB4EC9" w:rsidP="007F05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FB4EC9" w:rsidRPr="00EA725E" w:rsidRDefault="00FB4EC9" w:rsidP="0022663F">
            <w:pPr>
              <w:rPr>
                <w:rFonts w:ascii="Arial" w:hAnsi="Arial" w:cs="Arial"/>
                <w:color w:val="000000"/>
                <w:sz w:val="17"/>
                <w:szCs w:val="17"/>
              </w:rPr>
            </w:pPr>
          </w:p>
        </w:tc>
        <w:tc>
          <w:tcPr>
            <w:tcW w:w="1800" w:type="dxa"/>
          </w:tcPr>
          <w:p w:rsidR="00FB4EC9" w:rsidRPr="00EA725E" w:rsidRDefault="00FB4EC9" w:rsidP="00EA725E">
            <w:pPr>
              <w:pStyle w:val="subparagrapha"/>
              <w:spacing w:before="2" w:after="2"/>
              <w:rPr>
                <w:rFonts w:ascii="Arial" w:hAnsi="Arial" w:cs="Arial"/>
                <w:bCs/>
                <w:iCs/>
                <w:color w:val="000000"/>
                <w:sz w:val="17"/>
                <w:szCs w:val="17"/>
              </w:rPr>
            </w:pPr>
          </w:p>
        </w:tc>
      </w:tr>
      <w:tr w:rsidR="00FB4EC9" w:rsidRPr="00EA725E" w:rsidTr="00EA725E">
        <w:tc>
          <w:tcPr>
            <w:tcW w:w="1818"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3.D  Connect grade level appropriate science concepts with the history of science, science careers and contributions of scientists.</w:t>
            </w:r>
          </w:p>
        </w:tc>
        <w:tc>
          <w:tcPr>
            <w:tcW w:w="1710" w:type="dxa"/>
          </w:tcPr>
          <w:p w:rsidR="00FB4EC9" w:rsidRPr="00EA725E" w:rsidRDefault="00FB4EC9"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710" w:type="dxa"/>
          </w:tcPr>
          <w:p w:rsidR="00FB4EC9" w:rsidRPr="00EA725E" w:rsidRDefault="00FB4EC9"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890" w:type="dxa"/>
          </w:tcPr>
          <w:p w:rsidR="00FB4EC9" w:rsidRPr="00EA725E" w:rsidRDefault="00FB4EC9" w:rsidP="00282CCA">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90" w:type="dxa"/>
          </w:tcPr>
          <w:p w:rsidR="00FB4EC9" w:rsidRPr="00EA725E" w:rsidRDefault="00FB4EC9" w:rsidP="00282CCA">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90" w:type="dxa"/>
          </w:tcPr>
          <w:p w:rsidR="00FB4EC9" w:rsidRPr="00EA725E" w:rsidRDefault="00FB4EC9" w:rsidP="0022663F">
            <w:r w:rsidRPr="00EA725E">
              <w:rPr>
                <w:rFonts w:ascii="Arial" w:hAnsi="Arial" w:cs="Arial"/>
                <w:color w:val="000000"/>
                <w:sz w:val="17"/>
                <w:szCs w:val="17"/>
              </w:rPr>
              <w:t>3.D  Evaluate the impact of research on scientific thought, society, and the environment.</w:t>
            </w:r>
          </w:p>
        </w:tc>
        <w:tc>
          <w:tcPr>
            <w:tcW w:w="1800" w:type="dxa"/>
          </w:tcPr>
          <w:p w:rsidR="00FB4EC9" w:rsidRPr="00EA725E" w:rsidRDefault="00FB4EC9" w:rsidP="0022663F">
            <w:pPr>
              <w:rPr>
                <w:rFonts w:ascii="Arial" w:hAnsi="Arial" w:cs="Arial"/>
                <w:color w:val="000000"/>
                <w:sz w:val="17"/>
                <w:szCs w:val="17"/>
              </w:rPr>
            </w:pPr>
            <w:r>
              <w:rPr>
                <w:rFonts w:ascii="Arial" w:hAnsi="Arial" w:cs="Arial"/>
                <w:color w:val="000000"/>
                <w:sz w:val="17"/>
                <w:szCs w:val="17"/>
              </w:rPr>
              <w:t xml:space="preserve">3.D  </w:t>
            </w:r>
            <w:r w:rsidRPr="0023233C">
              <w:rPr>
                <w:rFonts w:ascii="Arial" w:hAnsi="Arial" w:cs="Arial"/>
                <w:color w:val="000000"/>
                <w:sz w:val="17"/>
                <w:szCs w:val="17"/>
              </w:rPr>
              <w:t>Evaluate the impact of research on scientific thought, society, and the environment.</w:t>
            </w:r>
          </w:p>
        </w:tc>
        <w:tc>
          <w:tcPr>
            <w:tcW w:w="1800" w:type="dxa"/>
          </w:tcPr>
          <w:p w:rsidR="00FB4EC9" w:rsidRPr="00EA725E" w:rsidRDefault="00FB4EC9" w:rsidP="00EA725E">
            <w:pPr>
              <w:pStyle w:val="subparagrapha"/>
              <w:spacing w:before="2" w:after="2"/>
              <w:rPr>
                <w:rFonts w:ascii="Arial" w:hAnsi="Arial" w:cs="Arial"/>
                <w:color w:val="000000"/>
                <w:sz w:val="17"/>
                <w:szCs w:val="17"/>
              </w:rPr>
            </w:pPr>
            <w:r w:rsidRPr="00EA725E">
              <w:rPr>
                <w:rFonts w:ascii="Arial" w:hAnsi="Arial" w:cs="Arial"/>
                <w:bCs/>
                <w:iCs/>
                <w:color w:val="000000"/>
                <w:sz w:val="17"/>
                <w:szCs w:val="17"/>
              </w:rPr>
              <w:t xml:space="preserve">3.D  </w:t>
            </w:r>
            <w:r w:rsidRPr="00EA725E">
              <w:rPr>
                <w:rFonts w:ascii="Arial" w:hAnsi="Arial" w:cs="Arial"/>
                <w:color w:val="000000"/>
                <w:sz w:val="17"/>
                <w:szCs w:val="17"/>
              </w:rPr>
              <w:t>Explain the impacts of the scientific contributions of a variety of historical and contemporary scientists on scientific thought and society.</w:t>
            </w:r>
          </w:p>
        </w:tc>
      </w:tr>
      <w:tr w:rsidR="00FB4EC9" w:rsidRPr="00EA725E" w:rsidTr="00A91C01">
        <w:trPr>
          <w:trHeight w:val="287"/>
        </w:trPr>
        <w:tc>
          <w:tcPr>
            <w:tcW w:w="14508" w:type="dxa"/>
            <w:gridSpan w:val="8"/>
            <w:vAlign w:val="center"/>
          </w:tcPr>
          <w:p w:rsidR="00FB4EC9" w:rsidRPr="00012156" w:rsidRDefault="00FB4EC9" w:rsidP="00303811">
            <w:pPr>
              <w:jc w:val="center"/>
            </w:pPr>
            <w:r w:rsidRPr="00012156">
              <w:rPr>
                <w:rFonts w:ascii="Arial Bold" w:hAnsi="Arial Bold"/>
                <w:i/>
                <w:sz w:val="20"/>
              </w:rPr>
              <w:t xml:space="preserve">Strand:  </w:t>
            </w:r>
            <w:r>
              <w:rPr>
                <w:rFonts w:ascii="Arial Bold" w:hAnsi="Arial Bold"/>
                <w:i/>
                <w:sz w:val="20"/>
              </w:rPr>
              <w:t>Matter</w:t>
            </w:r>
            <w:r w:rsidRPr="00012156">
              <w:rPr>
                <w:rFonts w:ascii="Arial Bold" w:hAnsi="Arial Bold"/>
                <w:i/>
                <w:sz w:val="20"/>
              </w:rPr>
              <w:t xml:space="preserve"> and Energy</w:t>
            </w:r>
          </w:p>
        </w:tc>
      </w:tr>
      <w:tr w:rsidR="00FB4EC9" w:rsidRPr="00EA725E" w:rsidTr="00EA725E">
        <w:tc>
          <w:tcPr>
            <w:tcW w:w="1818" w:type="dxa"/>
          </w:tcPr>
          <w:p w:rsidR="00FB4EC9" w:rsidRPr="00012156" w:rsidRDefault="00FB4EC9"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Measure, test, and record physical properties of matter including temperature, mass, magnetism, and the ability to sink or float.</w:t>
            </w:r>
          </w:p>
        </w:tc>
        <w:tc>
          <w:tcPr>
            <w:tcW w:w="1710" w:type="dxa"/>
          </w:tcPr>
          <w:p w:rsidR="00FB4EC9" w:rsidRPr="00012156" w:rsidRDefault="00FB4EC9" w:rsidP="00303811">
            <w:pPr>
              <w:rPr>
                <w:rFonts w:ascii="Arial" w:hAnsi="Arial" w:cs="Arial"/>
                <w:color w:val="000000"/>
                <w:sz w:val="17"/>
                <w:szCs w:val="17"/>
              </w:rPr>
            </w:pPr>
            <w:r>
              <w:rPr>
                <w:rFonts w:ascii="Arial" w:hAnsi="Arial" w:cs="Arial"/>
                <w:color w:val="000000"/>
                <w:sz w:val="17"/>
                <w:szCs w:val="17"/>
              </w:rPr>
              <w:t>5.A  Measure, compare, and contrast physical properties of matter including size, mass, volume, states (solid, liquid, gas), temperature, magnetism, and the ability to sink or float.</w:t>
            </w:r>
          </w:p>
        </w:tc>
        <w:tc>
          <w:tcPr>
            <w:tcW w:w="1710" w:type="dxa"/>
          </w:tcPr>
          <w:p w:rsidR="00FB4EC9" w:rsidRPr="00012156" w:rsidRDefault="00FB4EC9"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Classify matter based on physical properties including: mass, magnetism, physical state, relative density (sinking and floating), and solubility in water, and the ability to conduct or insulate thermal energy or electric energy.</w:t>
            </w:r>
          </w:p>
        </w:tc>
        <w:tc>
          <w:tcPr>
            <w:tcW w:w="1890" w:type="dxa"/>
          </w:tcPr>
          <w:p w:rsidR="00FB4EC9" w:rsidRPr="00012156" w:rsidRDefault="00FB4EC9" w:rsidP="009A25F5">
            <w:pPr>
              <w:rPr>
                <w:rFonts w:ascii="Arial" w:hAnsi="Arial" w:cs="Arial"/>
                <w:color w:val="000000"/>
                <w:sz w:val="17"/>
                <w:szCs w:val="17"/>
              </w:rPr>
            </w:pPr>
          </w:p>
        </w:tc>
        <w:tc>
          <w:tcPr>
            <w:tcW w:w="1890" w:type="dxa"/>
          </w:tcPr>
          <w:p w:rsidR="00FB4EC9" w:rsidRPr="00012156" w:rsidRDefault="00FB4EC9" w:rsidP="00303811">
            <w:pPr>
              <w:rPr>
                <w:rFonts w:ascii="Arial" w:hAnsi="Arial" w:cs="Arial"/>
                <w:color w:val="000000"/>
                <w:sz w:val="17"/>
                <w:szCs w:val="17"/>
              </w:rPr>
            </w:pPr>
          </w:p>
        </w:tc>
        <w:tc>
          <w:tcPr>
            <w:tcW w:w="1890" w:type="dxa"/>
          </w:tcPr>
          <w:p w:rsidR="00FB4EC9" w:rsidRPr="0023233C" w:rsidRDefault="00FB4EC9" w:rsidP="00303811">
            <w:pPr>
              <w:rPr>
                <w:rFonts w:ascii="Arial" w:hAnsi="Arial" w:cs="Arial"/>
                <w:color w:val="000000"/>
                <w:sz w:val="17"/>
                <w:szCs w:val="17"/>
              </w:rPr>
            </w:pPr>
            <w:r w:rsidRPr="0023233C">
              <w:rPr>
                <w:rFonts w:ascii="Arial" w:hAnsi="Arial" w:cs="Arial"/>
                <w:sz w:val="17"/>
                <w:szCs w:val="17"/>
              </w:rPr>
              <w:t>6.C  Analyze physical and chemical properties of elements and compounds such as, color, density, viscosity, buoyancy, boiling point, freezing point, conductivity, and reactivity.</w:t>
            </w:r>
          </w:p>
        </w:tc>
        <w:tc>
          <w:tcPr>
            <w:tcW w:w="1800" w:type="dxa"/>
          </w:tcPr>
          <w:p w:rsidR="00FB4EC9" w:rsidRPr="00263AB4" w:rsidRDefault="00FB4EC9" w:rsidP="00303811">
            <w:pPr>
              <w:rPr>
                <w:rFonts w:ascii="Arial" w:hAnsi="Arial" w:cs="Arial"/>
                <w:color w:val="000000"/>
                <w:sz w:val="17"/>
                <w:szCs w:val="17"/>
              </w:rPr>
            </w:pPr>
          </w:p>
        </w:tc>
        <w:tc>
          <w:tcPr>
            <w:tcW w:w="1800" w:type="dxa"/>
          </w:tcPr>
          <w:p w:rsidR="00FB4EC9" w:rsidRPr="00012156" w:rsidRDefault="00FB4EC9" w:rsidP="00303811">
            <w:pPr>
              <w:pStyle w:val="subparagrapha"/>
              <w:spacing w:before="2" w:after="2"/>
              <w:rPr>
                <w:rFonts w:ascii="Arial" w:hAnsi="Arial" w:cs="Arial"/>
                <w:color w:val="000000"/>
                <w:sz w:val="17"/>
                <w:szCs w:val="17"/>
              </w:rPr>
            </w:pPr>
          </w:p>
        </w:tc>
      </w:tr>
      <w:tr w:rsidR="00FB4EC9" w:rsidRPr="00EA725E" w:rsidTr="00EA725E">
        <w:tc>
          <w:tcPr>
            <w:tcW w:w="1818" w:type="dxa"/>
          </w:tcPr>
          <w:p w:rsidR="00FB4EC9" w:rsidRDefault="00FB4EC9" w:rsidP="00C975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5.C  </w:t>
            </w:r>
            <w:r w:rsidRPr="007F0513">
              <w:rPr>
                <w:rFonts w:ascii="Arial" w:hAnsi="Arial" w:cs="Arial"/>
                <w:color w:val="000000"/>
                <w:sz w:val="17"/>
                <w:szCs w:val="17"/>
              </w:rPr>
              <w:t>Predict, observe and record changes in the state of matter caused by heating or cooling.</w:t>
            </w:r>
          </w:p>
        </w:tc>
        <w:tc>
          <w:tcPr>
            <w:tcW w:w="1710" w:type="dxa"/>
          </w:tcPr>
          <w:p w:rsidR="00FB4EC9" w:rsidRDefault="00FB4EC9" w:rsidP="00C975B5">
            <w:pPr>
              <w:rPr>
                <w:rFonts w:ascii="Arial" w:hAnsi="Arial" w:cs="Arial"/>
                <w:color w:val="000000"/>
                <w:sz w:val="17"/>
                <w:szCs w:val="17"/>
              </w:rPr>
            </w:pPr>
            <w:r>
              <w:rPr>
                <w:rFonts w:ascii="Arial" w:hAnsi="Arial" w:cs="Arial"/>
                <w:color w:val="000000"/>
                <w:sz w:val="17"/>
                <w:szCs w:val="17"/>
              </w:rPr>
              <w:t xml:space="preserve">5.B  </w:t>
            </w:r>
            <w:r w:rsidRPr="007F0513">
              <w:rPr>
                <w:rFonts w:ascii="Arial" w:hAnsi="Arial" w:cs="Arial"/>
                <w:color w:val="000000"/>
                <w:sz w:val="17"/>
                <w:szCs w:val="17"/>
              </w:rPr>
              <w:t>Predict the changes caused by heating and cooling, such as ice becoming liquid water and condensation forming on the outside of a glass of ice water.</w:t>
            </w:r>
          </w:p>
        </w:tc>
        <w:tc>
          <w:tcPr>
            <w:tcW w:w="1710" w:type="dxa"/>
          </w:tcPr>
          <w:p w:rsidR="00FB4EC9" w:rsidRDefault="00FB4EC9"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B4EC9" w:rsidRDefault="00FB4EC9" w:rsidP="00A91C01">
            <w:pPr>
              <w:rPr>
                <w:rFonts w:ascii="Arial" w:hAnsi="Arial" w:cs="Arial"/>
                <w:color w:val="000000"/>
                <w:sz w:val="17"/>
                <w:szCs w:val="17"/>
              </w:rPr>
            </w:pPr>
          </w:p>
        </w:tc>
        <w:tc>
          <w:tcPr>
            <w:tcW w:w="1890" w:type="dxa"/>
          </w:tcPr>
          <w:p w:rsidR="00FB4EC9" w:rsidRPr="00012156" w:rsidRDefault="00FB4EC9" w:rsidP="00303811">
            <w:pPr>
              <w:rPr>
                <w:rFonts w:ascii="Arial" w:hAnsi="Arial" w:cs="Arial"/>
                <w:color w:val="000000"/>
                <w:sz w:val="17"/>
                <w:szCs w:val="17"/>
              </w:rPr>
            </w:pPr>
          </w:p>
        </w:tc>
        <w:tc>
          <w:tcPr>
            <w:tcW w:w="1890" w:type="dxa"/>
          </w:tcPr>
          <w:p w:rsidR="00FB4EC9" w:rsidRPr="00012156" w:rsidRDefault="00FB4EC9" w:rsidP="00303811">
            <w:pPr>
              <w:rPr>
                <w:rFonts w:ascii="Arial" w:hAnsi="Arial" w:cs="Arial"/>
                <w:color w:val="000000"/>
                <w:sz w:val="17"/>
                <w:szCs w:val="17"/>
              </w:rPr>
            </w:pPr>
          </w:p>
        </w:tc>
        <w:tc>
          <w:tcPr>
            <w:tcW w:w="1800" w:type="dxa"/>
          </w:tcPr>
          <w:p w:rsidR="00FB4EC9" w:rsidRDefault="00FB4EC9" w:rsidP="00303811">
            <w:pPr>
              <w:rPr>
                <w:rFonts w:ascii="Arial" w:hAnsi="Arial" w:cs="Arial"/>
                <w:sz w:val="18"/>
                <w:szCs w:val="18"/>
              </w:rPr>
            </w:pPr>
          </w:p>
        </w:tc>
        <w:tc>
          <w:tcPr>
            <w:tcW w:w="1800" w:type="dxa"/>
          </w:tcPr>
          <w:p w:rsidR="00FB4EC9" w:rsidRPr="00012156" w:rsidRDefault="00FB4EC9" w:rsidP="00303811">
            <w:pPr>
              <w:pStyle w:val="subparagrapha"/>
              <w:spacing w:before="2" w:after="2"/>
              <w:rPr>
                <w:rFonts w:ascii="Arial" w:hAnsi="Arial" w:cs="Arial"/>
                <w:color w:val="000000"/>
                <w:sz w:val="17"/>
                <w:szCs w:val="17"/>
              </w:rPr>
            </w:pPr>
          </w:p>
        </w:tc>
      </w:tr>
      <w:tr w:rsidR="00FB4EC9" w:rsidRPr="00EA725E" w:rsidTr="00EA725E">
        <w:trPr>
          <w:trHeight w:val="305"/>
        </w:trPr>
        <w:tc>
          <w:tcPr>
            <w:tcW w:w="14508" w:type="dxa"/>
            <w:gridSpan w:val="8"/>
            <w:vAlign w:val="center"/>
          </w:tcPr>
          <w:p w:rsidR="00FB4EC9" w:rsidRPr="00EA725E" w:rsidRDefault="00FB4EC9" w:rsidP="00EA725E">
            <w:pPr>
              <w:jc w:val="center"/>
            </w:pPr>
            <w:r w:rsidRPr="00EA725E">
              <w:rPr>
                <w:rFonts w:ascii="Arial Bold" w:hAnsi="Arial Bold"/>
                <w:i/>
                <w:sz w:val="20"/>
              </w:rPr>
              <w:t>Strand:  Force, Motion and Energy</w:t>
            </w:r>
          </w:p>
        </w:tc>
      </w:tr>
      <w:tr w:rsidR="00FB4EC9" w:rsidRPr="00EA725E" w:rsidTr="00EA725E">
        <w:tc>
          <w:tcPr>
            <w:tcW w:w="1818"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6.A  </w:t>
            </w:r>
            <w:r w:rsidRPr="007F0513">
              <w:rPr>
                <w:rFonts w:ascii="Arial" w:hAnsi="Arial" w:cs="Arial"/>
                <w:color w:val="000000"/>
                <w:sz w:val="17"/>
                <w:szCs w:val="17"/>
              </w:rPr>
              <w:t>Explore different forms of energy including mechanical, light, sound, and heat/thermal in everyday life.</w:t>
            </w:r>
          </w:p>
        </w:tc>
        <w:tc>
          <w:tcPr>
            <w:tcW w:w="171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w:t>
            </w:r>
            <w:r>
              <w:rPr>
                <w:rFonts w:ascii="Arial" w:hAnsi="Arial" w:cs="Arial"/>
                <w:color w:val="000000"/>
                <w:sz w:val="17"/>
                <w:szCs w:val="17"/>
              </w:rPr>
              <w:t>A</w:t>
            </w:r>
            <w:r w:rsidRPr="00EA725E">
              <w:rPr>
                <w:rFonts w:ascii="Arial" w:hAnsi="Arial" w:cs="Arial"/>
                <w:color w:val="000000"/>
                <w:sz w:val="17"/>
                <w:szCs w:val="17"/>
              </w:rPr>
              <w:t xml:space="preserve">  </w:t>
            </w:r>
            <w:r w:rsidRPr="007F0513">
              <w:rPr>
                <w:rFonts w:ascii="Arial" w:hAnsi="Arial" w:cs="Arial"/>
                <w:color w:val="000000"/>
                <w:sz w:val="17"/>
                <w:szCs w:val="17"/>
              </w:rPr>
              <w:t>Differentiate among forms of energy including mechanical, sound, electrical, light, and heat/thermal.</w:t>
            </w:r>
          </w:p>
        </w:tc>
        <w:tc>
          <w:tcPr>
            <w:tcW w:w="171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w:t>
            </w:r>
            <w:r>
              <w:rPr>
                <w:rFonts w:ascii="Arial" w:hAnsi="Arial" w:cs="Arial"/>
                <w:color w:val="000000"/>
                <w:sz w:val="17"/>
                <w:szCs w:val="17"/>
              </w:rPr>
              <w:t xml:space="preserve">A  </w:t>
            </w:r>
            <w:r w:rsidRPr="007F0513">
              <w:rPr>
                <w:rFonts w:ascii="Arial" w:hAnsi="Arial" w:cs="Arial"/>
                <w:color w:val="000000"/>
                <w:sz w:val="17"/>
                <w:szCs w:val="17"/>
              </w:rPr>
              <w:t>Explore the uses of energy including mechanical, light, thermal, electrical, and sound energy.</w:t>
            </w:r>
          </w:p>
        </w:tc>
        <w:tc>
          <w:tcPr>
            <w:tcW w:w="1890" w:type="dxa"/>
          </w:tcPr>
          <w:p w:rsidR="00FB4EC9" w:rsidRPr="00EA725E" w:rsidRDefault="00FB4EC9" w:rsidP="00282CCA">
            <w:pPr>
              <w:rPr>
                <w:rFonts w:ascii="Arial" w:hAnsi="Arial" w:cs="Arial"/>
                <w:i/>
                <w:iCs/>
                <w:color w:val="000000"/>
                <w:sz w:val="17"/>
                <w:szCs w:val="17"/>
              </w:rPr>
            </w:pPr>
            <w:r w:rsidRPr="00EA725E">
              <w:rPr>
                <w:rFonts w:ascii="Arial" w:hAnsi="Arial" w:cs="Arial"/>
                <w:color w:val="000000"/>
                <w:sz w:val="17"/>
                <w:szCs w:val="17"/>
              </w:rPr>
              <w:t>8.</w:t>
            </w:r>
            <w:r>
              <w:rPr>
                <w:rFonts w:ascii="Arial" w:hAnsi="Arial" w:cs="Arial"/>
                <w:color w:val="000000"/>
                <w:sz w:val="17"/>
                <w:szCs w:val="17"/>
              </w:rPr>
              <w:t xml:space="preserve">A  </w:t>
            </w:r>
            <w:r w:rsidRPr="007F0513">
              <w:rPr>
                <w:rFonts w:ascii="Arial" w:hAnsi="Arial" w:cs="Arial"/>
                <w:color w:val="000000"/>
                <w:sz w:val="17"/>
                <w:szCs w:val="17"/>
              </w:rPr>
              <w:t>Compare and contrast potential and kinetic energy.</w:t>
            </w:r>
          </w:p>
        </w:tc>
        <w:tc>
          <w:tcPr>
            <w:tcW w:w="1890" w:type="dxa"/>
          </w:tcPr>
          <w:p w:rsidR="00FB4EC9" w:rsidRPr="00DE121E" w:rsidRDefault="00FB4EC9" w:rsidP="00CF6203">
            <w:pPr>
              <w:rPr>
                <w:rFonts w:ascii="Arial" w:hAnsi="Arial" w:cs="Arial"/>
                <w:sz w:val="17"/>
                <w:szCs w:val="17"/>
              </w:rPr>
            </w:pPr>
          </w:p>
        </w:tc>
        <w:tc>
          <w:tcPr>
            <w:tcW w:w="1890" w:type="dxa"/>
          </w:tcPr>
          <w:p w:rsidR="00FB4EC9" w:rsidRPr="00DE121E" w:rsidRDefault="00FB4EC9" w:rsidP="00CF6203">
            <w:pPr>
              <w:rPr>
                <w:rFonts w:ascii="Arial" w:hAnsi="Arial" w:cs="Arial"/>
                <w:sz w:val="17"/>
                <w:szCs w:val="17"/>
              </w:rPr>
            </w:pPr>
            <w:r w:rsidRPr="00DE121E">
              <w:rPr>
                <w:rFonts w:ascii="Arial" w:hAnsi="Arial" w:cs="Arial"/>
                <w:sz w:val="17"/>
                <w:szCs w:val="17"/>
              </w:rPr>
              <w:t>5.B  Demonstrate common forms of potential energy including gravitational, elastic, and chemical, such as a ball on an inclined plane, springs and batteries.</w:t>
            </w:r>
          </w:p>
        </w:tc>
        <w:tc>
          <w:tcPr>
            <w:tcW w:w="1800" w:type="dxa"/>
          </w:tcPr>
          <w:p w:rsidR="00FB4EC9" w:rsidRPr="009A25F5" w:rsidRDefault="00FB4EC9" w:rsidP="002D2597">
            <w:pPr>
              <w:rPr>
                <w:rFonts w:ascii="Arial" w:hAnsi="Arial" w:cs="Arial"/>
                <w:sz w:val="17"/>
                <w:szCs w:val="17"/>
              </w:rPr>
            </w:pPr>
            <w:r w:rsidRPr="00DE121E">
              <w:rPr>
                <w:rFonts w:ascii="Arial" w:hAnsi="Arial" w:cs="Arial"/>
                <w:sz w:val="17"/>
                <w:szCs w:val="17"/>
              </w:rPr>
              <w:t>11. A  Understand energy and its forms including kinetic, potential, chemical and thermal energies.</w:t>
            </w:r>
          </w:p>
        </w:tc>
        <w:tc>
          <w:tcPr>
            <w:tcW w:w="1800" w:type="dxa"/>
          </w:tcPr>
          <w:p w:rsidR="00FB4EC9" w:rsidRPr="00EA725E" w:rsidRDefault="00FB4EC9"/>
        </w:tc>
      </w:tr>
      <w:tr w:rsidR="00FB4EC9" w:rsidRPr="00EA725E" w:rsidTr="00EA725E">
        <w:tc>
          <w:tcPr>
            <w:tcW w:w="1818"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6.B  </w:t>
            </w:r>
            <w:r w:rsidRPr="007F0513">
              <w:rPr>
                <w:rFonts w:ascii="Arial" w:hAnsi="Arial" w:cs="Arial"/>
                <w:color w:val="000000"/>
                <w:sz w:val="17"/>
                <w:szCs w:val="17"/>
              </w:rPr>
              <w:t>Differentiate between conductors and insulators.</w:t>
            </w:r>
          </w:p>
        </w:tc>
        <w:tc>
          <w:tcPr>
            <w:tcW w:w="171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B4EC9" w:rsidRPr="007F0513" w:rsidRDefault="00FB4EC9" w:rsidP="00CF6203">
            <w:pPr>
              <w:rPr>
                <w:rFonts w:ascii="Arial" w:hAnsi="Arial" w:cs="Arial"/>
                <w:iCs/>
                <w:color w:val="000000"/>
                <w:sz w:val="17"/>
                <w:szCs w:val="17"/>
              </w:rPr>
            </w:pPr>
            <w:r>
              <w:rPr>
                <w:rFonts w:ascii="Arial" w:hAnsi="Arial" w:cs="Arial"/>
                <w:iCs/>
                <w:color w:val="000000"/>
                <w:sz w:val="17"/>
                <w:szCs w:val="17"/>
              </w:rPr>
              <w:t xml:space="preserve">9.A  </w:t>
            </w:r>
            <w:r w:rsidRPr="007F0513">
              <w:rPr>
                <w:rFonts w:ascii="Arial" w:hAnsi="Arial" w:cs="Arial"/>
                <w:iCs/>
                <w:color w:val="000000"/>
                <w:sz w:val="17"/>
                <w:szCs w:val="17"/>
              </w:rPr>
              <w:t>Investigate methods of thermal energy transfer including conduction, convection, and radiation.</w:t>
            </w:r>
          </w:p>
        </w:tc>
        <w:tc>
          <w:tcPr>
            <w:tcW w:w="1890" w:type="dxa"/>
          </w:tcPr>
          <w:p w:rsidR="00FB4EC9" w:rsidRPr="00EA725E" w:rsidRDefault="00FB4EC9" w:rsidP="00CE0E82">
            <w:r>
              <w:rPr>
                <w:rFonts w:ascii="Arial" w:hAnsi="Arial" w:cs="Arial"/>
                <w:sz w:val="17"/>
                <w:szCs w:val="17"/>
              </w:rPr>
              <w:t xml:space="preserve">10.A  </w:t>
            </w:r>
            <w:r w:rsidRPr="007F0513">
              <w:rPr>
                <w:rFonts w:ascii="Arial" w:hAnsi="Arial" w:cs="Arial"/>
                <w:sz w:val="17"/>
                <w:szCs w:val="17"/>
              </w:rPr>
              <w:t>Recognize that the Sun provides the energy that drives convection within the atmosphere and oceans, producing winds and ocean currents.</w:t>
            </w:r>
          </w:p>
        </w:tc>
        <w:tc>
          <w:tcPr>
            <w:tcW w:w="1890" w:type="dxa"/>
          </w:tcPr>
          <w:p w:rsidR="00FB4EC9" w:rsidRPr="007F0513" w:rsidRDefault="00FB4EC9">
            <w:pPr>
              <w:rPr>
                <w:rFonts w:ascii="Arial" w:hAnsi="Arial" w:cs="Arial"/>
                <w:sz w:val="17"/>
                <w:szCs w:val="17"/>
              </w:rPr>
            </w:pPr>
            <w:r>
              <w:rPr>
                <w:rFonts w:ascii="Arial" w:hAnsi="Arial" w:cs="Arial"/>
                <w:sz w:val="17"/>
                <w:szCs w:val="17"/>
              </w:rPr>
              <w:t xml:space="preserve">5.E  </w:t>
            </w:r>
            <w:r w:rsidRPr="00DE121E">
              <w:rPr>
                <w:rFonts w:ascii="Arial" w:hAnsi="Arial" w:cs="Arial"/>
                <w:sz w:val="17"/>
                <w:szCs w:val="17"/>
              </w:rPr>
              <w:t>Investigate and demonstrate the movement of thermal energy through solids, liquids, and gases by convection, conduction and radiation, such as in weather, living and mechanical systems.</w:t>
            </w:r>
          </w:p>
        </w:tc>
        <w:tc>
          <w:tcPr>
            <w:tcW w:w="1800" w:type="dxa"/>
          </w:tcPr>
          <w:p w:rsidR="00FB4EC9" w:rsidRPr="007F0513" w:rsidRDefault="00FB4EC9" w:rsidP="002D2597">
            <w:pPr>
              <w:rPr>
                <w:rFonts w:ascii="Arial" w:hAnsi="Arial" w:cs="Arial"/>
                <w:sz w:val="17"/>
                <w:szCs w:val="17"/>
              </w:rPr>
            </w:pPr>
            <w:r>
              <w:rPr>
                <w:rFonts w:ascii="Arial" w:hAnsi="Arial" w:cs="Arial"/>
                <w:sz w:val="17"/>
                <w:szCs w:val="17"/>
              </w:rPr>
              <w:t>11.</w:t>
            </w:r>
            <w:r w:rsidRPr="007F0513">
              <w:rPr>
                <w:rFonts w:ascii="Arial" w:hAnsi="Arial" w:cs="Arial"/>
                <w:sz w:val="17"/>
                <w:szCs w:val="17"/>
              </w:rPr>
              <w:t>B  Understand the law of conservation of energy and the processes of heat transfer.</w:t>
            </w:r>
          </w:p>
        </w:tc>
        <w:tc>
          <w:tcPr>
            <w:tcW w:w="1800" w:type="dxa"/>
          </w:tcPr>
          <w:p w:rsidR="00FB4EC9" w:rsidRPr="00DE121E" w:rsidRDefault="00FB4EC9">
            <w:pPr>
              <w:rPr>
                <w:rFonts w:ascii="Arial" w:hAnsi="Arial" w:cs="Arial"/>
                <w:sz w:val="17"/>
                <w:szCs w:val="17"/>
              </w:rPr>
            </w:pPr>
            <w:r w:rsidRPr="00DE121E">
              <w:rPr>
                <w:rFonts w:ascii="Arial" w:hAnsi="Arial" w:cs="Arial"/>
                <w:sz w:val="17"/>
                <w:szCs w:val="17"/>
              </w:rPr>
              <w:t>6.F  Contrast and give examples of different processes of thermal energy transfer including conduction, convection, and radiation.</w:t>
            </w:r>
          </w:p>
        </w:tc>
      </w:tr>
      <w:tr w:rsidR="00FB4EC9" w:rsidRPr="00EA725E" w:rsidTr="00EA725E">
        <w:tc>
          <w:tcPr>
            <w:tcW w:w="1818"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B4EC9" w:rsidRPr="00EA725E" w:rsidRDefault="00FB4EC9" w:rsidP="007F05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B4EC9" w:rsidRDefault="00FB4EC9" w:rsidP="00CF6203">
            <w:pPr>
              <w:rPr>
                <w:rFonts w:ascii="Arial" w:hAnsi="Arial" w:cs="Arial"/>
                <w:color w:val="000000"/>
                <w:sz w:val="17"/>
                <w:szCs w:val="17"/>
              </w:rPr>
            </w:pPr>
          </w:p>
        </w:tc>
        <w:tc>
          <w:tcPr>
            <w:tcW w:w="1890" w:type="dxa"/>
          </w:tcPr>
          <w:p w:rsidR="00FB4EC9" w:rsidRPr="00EA725E" w:rsidRDefault="00FB4EC9" w:rsidP="00CE0E82"/>
        </w:tc>
        <w:tc>
          <w:tcPr>
            <w:tcW w:w="1890" w:type="dxa"/>
          </w:tcPr>
          <w:p w:rsidR="00FB4EC9" w:rsidRPr="00EA725E" w:rsidRDefault="00FB4EC9"/>
        </w:tc>
        <w:tc>
          <w:tcPr>
            <w:tcW w:w="1800" w:type="dxa"/>
          </w:tcPr>
          <w:p w:rsidR="00FB4EC9" w:rsidRPr="00EA725E" w:rsidRDefault="00FB4EC9" w:rsidP="002D2597">
            <w:pPr>
              <w:rPr>
                <w:rFonts w:ascii="Arial" w:hAnsi="Arial" w:cs="Arial"/>
                <w:color w:val="000000"/>
                <w:sz w:val="17"/>
                <w:szCs w:val="17"/>
              </w:rPr>
            </w:pPr>
            <w:r>
              <w:rPr>
                <w:rFonts w:ascii="Arial" w:hAnsi="Arial" w:cs="Arial"/>
                <w:color w:val="000000"/>
                <w:sz w:val="17"/>
                <w:szCs w:val="17"/>
              </w:rPr>
              <w:t xml:space="preserve">11.D  </w:t>
            </w:r>
            <w:r w:rsidRPr="00DE121E">
              <w:rPr>
                <w:rFonts w:ascii="Arial" w:hAnsi="Arial" w:cs="Arial"/>
                <w:color w:val="000000"/>
                <w:sz w:val="17"/>
                <w:szCs w:val="17"/>
              </w:rPr>
              <w:t>Perform calculations involving heat, mass, temperature change and specific heat.</w:t>
            </w:r>
          </w:p>
        </w:tc>
        <w:tc>
          <w:tcPr>
            <w:tcW w:w="1800" w:type="dxa"/>
          </w:tcPr>
          <w:p w:rsidR="00FB4EC9" w:rsidRPr="00EA725E" w:rsidRDefault="00FB4EC9">
            <w:pPr>
              <w:rPr>
                <w:rFonts w:ascii="Arial" w:hAnsi="Arial" w:cs="Arial"/>
                <w:color w:val="000000"/>
                <w:sz w:val="17"/>
                <w:szCs w:val="17"/>
              </w:rPr>
            </w:pPr>
          </w:p>
        </w:tc>
      </w:tr>
      <w:tr w:rsidR="00FB4EC9" w:rsidRPr="00EA725E" w:rsidTr="00EA725E">
        <w:tc>
          <w:tcPr>
            <w:tcW w:w="1818"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B4EC9" w:rsidRPr="00EA725E" w:rsidRDefault="00FB4EC9"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B4EC9" w:rsidRPr="00EA725E" w:rsidRDefault="00FB4EC9" w:rsidP="007F05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B4EC9" w:rsidRPr="00EA725E" w:rsidRDefault="00FB4EC9" w:rsidP="00CF6203">
            <w:pPr>
              <w:rPr>
                <w:rFonts w:ascii="Arial" w:hAnsi="Arial" w:cs="Arial"/>
                <w:color w:val="000000"/>
                <w:sz w:val="17"/>
                <w:szCs w:val="17"/>
              </w:rPr>
            </w:pPr>
            <w:r>
              <w:rPr>
                <w:rFonts w:ascii="Arial" w:hAnsi="Arial" w:cs="Arial"/>
                <w:color w:val="000000"/>
                <w:sz w:val="17"/>
                <w:szCs w:val="17"/>
              </w:rPr>
              <w:t xml:space="preserve">9.B  </w:t>
            </w:r>
            <w:r w:rsidRPr="007F0513">
              <w:rPr>
                <w:rFonts w:ascii="Arial" w:hAnsi="Arial" w:cs="Arial"/>
                <w:color w:val="000000"/>
                <w:sz w:val="17"/>
                <w:szCs w:val="17"/>
              </w:rPr>
              <w:t>Verify through investigations that thermal energy moves in a predictable pattern from warmer to cooler until all the substances attain the same temperature such as an ice cube melting.</w:t>
            </w:r>
          </w:p>
        </w:tc>
        <w:tc>
          <w:tcPr>
            <w:tcW w:w="1890" w:type="dxa"/>
          </w:tcPr>
          <w:p w:rsidR="00FB4EC9" w:rsidRPr="00EA725E" w:rsidRDefault="00FB4EC9" w:rsidP="00CE0E82"/>
        </w:tc>
        <w:tc>
          <w:tcPr>
            <w:tcW w:w="1890" w:type="dxa"/>
          </w:tcPr>
          <w:p w:rsidR="00FB4EC9" w:rsidRPr="00EA725E" w:rsidRDefault="00FB4EC9"/>
        </w:tc>
        <w:tc>
          <w:tcPr>
            <w:tcW w:w="1800" w:type="dxa"/>
          </w:tcPr>
          <w:p w:rsidR="00FB4EC9" w:rsidRPr="00EA725E" w:rsidRDefault="00FB4EC9" w:rsidP="002D2597">
            <w:pPr>
              <w:rPr>
                <w:rFonts w:ascii="Arial" w:hAnsi="Arial" w:cs="Arial"/>
                <w:color w:val="000000"/>
                <w:sz w:val="17"/>
                <w:szCs w:val="17"/>
              </w:rPr>
            </w:pPr>
          </w:p>
        </w:tc>
        <w:tc>
          <w:tcPr>
            <w:tcW w:w="1800" w:type="dxa"/>
          </w:tcPr>
          <w:p w:rsidR="00FB4EC9" w:rsidRPr="00EA725E" w:rsidRDefault="00FB4EC9">
            <w:pPr>
              <w:rPr>
                <w:rFonts w:ascii="Arial" w:hAnsi="Arial" w:cs="Arial"/>
                <w:color w:val="000000"/>
                <w:sz w:val="17"/>
                <w:szCs w:val="17"/>
              </w:rPr>
            </w:pPr>
            <w:r>
              <w:rPr>
                <w:rFonts w:ascii="Arial" w:hAnsi="Arial" w:cs="Arial"/>
                <w:color w:val="000000"/>
                <w:sz w:val="17"/>
                <w:szCs w:val="17"/>
              </w:rPr>
              <w:t xml:space="preserve">6.E  </w:t>
            </w:r>
            <w:r w:rsidRPr="00DE121E">
              <w:rPr>
                <w:rFonts w:ascii="Arial" w:hAnsi="Arial" w:cs="Arial"/>
                <w:color w:val="000000"/>
                <w:sz w:val="17"/>
                <w:szCs w:val="17"/>
              </w:rPr>
              <w:t>Describe how the macroscopic properties of a thermodynamic system such as temperature, specific heat, and pressure are related to the molecular level of matter including kinetic or potential energy of atoms.</w:t>
            </w:r>
          </w:p>
        </w:tc>
      </w:tr>
    </w:tbl>
    <w:p w:rsidR="00FB4EC9" w:rsidRDefault="00FB4EC9"/>
    <w:sectPr w:rsidR="00FB4EC9"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EC9" w:rsidRDefault="00FB4EC9" w:rsidP="00BC0026">
      <w:r>
        <w:separator/>
      </w:r>
    </w:p>
  </w:endnote>
  <w:endnote w:type="continuationSeparator" w:id="0">
    <w:p w:rsidR="00FB4EC9" w:rsidRDefault="00FB4EC9"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EC9" w:rsidRDefault="00FB4EC9"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4EC9" w:rsidRDefault="00FB4EC9"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EC9" w:rsidRPr="00784AEF" w:rsidRDefault="00FB4EC9"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1</w:t>
    </w:r>
    <w:r w:rsidRPr="00784AEF">
      <w:rPr>
        <w:rStyle w:val="PageNumber"/>
        <w:rFonts w:ascii="Arial" w:hAnsi="Arial"/>
        <w:sz w:val="20"/>
      </w:rPr>
      <w:fldChar w:fldCharType="end"/>
    </w:r>
  </w:p>
  <w:p w:rsidR="00FB4EC9" w:rsidRPr="00971F47" w:rsidRDefault="00FB4EC9"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EC9" w:rsidRDefault="00FB4EC9" w:rsidP="00BC0026">
      <w:r>
        <w:separator/>
      </w:r>
    </w:p>
  </w:footnote>
  <w:footnote w:type="continuationSeparator" w:id="0">
    <w:p w:rsidR="00FB4EC9" w:rsidRDefault="00FB4EC9"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EC9" w:rsidRPr="00F17693" w:rsidRDefault="00FB4EC9">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784"/>
    <w:rsid w:val="00012156"/>
    <w:rsid w:val="00046199"/>
    <w:rsid w:val="00047DEA"/>
    <w:rsid w:val="00055349"/>
    <w:rsid w:val="00064002"/>
    <w:rsid w:val="000A588A"/>
    <w:rsid w:val="000C5321"/>
    <w:rsid w:val="000C7DA8"/>
    <w:rsid w:val="001966BE"/>
    <w:rsid w:val="0022663F"/>
    <w:rsid w:val="0023233C"/>
    <w:rsid w:val="00250B28"/>
    <w:rsid w:val="00261820"/>
    <w:rsid w:val="00263AB4"/>
    <w:rsid w:val="00282CCA"/>
    <w:rsid w:val="002B3E8B"/>
    <w:rsid w:val="002C43C3"/>
    <w:rsid w:val="002D2597"/>
    <w:rsid w:val="002F1BD2"/>
    <w:rsid w:val="00303811"/>
    <w:rsid w:val="0033553A"/>
    <w:rsid w:val="003450EA"/>
    <w:rsid w:val="003916B9"/>
    <w:rsid w:val="003A5DF3"/>
    <w:rsid w:val="003E61E6"/>
    <w:rsid w:val="003F4D96"/>
    <w:rsid w:val="0044481F"/>
    <w:rsid w:val="0044789B"/>
    <w:rsid w:val="005134D0"/>
    <w:rsid w:val="00553499"/>
    <w:rsid w:val="0058060A"/>
    <w:rsid w:val="00597032"/>
    <w:rsid w:val="005B2D65"/>
    <w:rsid w:val="005E2C6A"/>
    <w:rsid w:val="00616E15"/>
    <w:rsid w:val="006837CA"/>
    <w:rsid w:val="00722ABD"/>
    <w:rsid w:val="0077424B"/>
    <w:rsid w:val="00782C4F"/>
    <w:rsid w:val="00784AEF"/>
    <w:rsid w:val="007F0513"/>
    <w:rsid w:val="00810D25"/>
    <w:rsid w:val="00833420"/>
    <w:rsid w:val="008426F4"/>
    <w:rsid w:val="00865D4B"/>
    <w:rsid w:val="008E1C82"/>
    <w:rsid w:val="008E3621"/>
    <w:rsid w:val="008F40F7"/>
    <w:rsid w:val="00915808"/>
    <w:rsid w:val="009558F3"/>
    <w:rsid w:val="00971F47"/>
    <w:rsid w:val="00974F8A"/>
    <w:rsid w:val="00992FFB"/>
    <w:rsid w:val="009A25F5"/>
    <w:rsid w:val="009A75AD"/>
    <w:rsid w:val="009E45FF"/>
    <w:rsid w:val="00A35B89"/>
    <w:rsid w:val="00A705FE"/>
    <w:rsid w:val="00A7223E"/>
    <w:rsid w:val="00A74A6E"/>
    <w:rsid w:val="00A91C01"/>
    <w:rsid w:val="00AD2E48"/>
    <w:rsid w:val="00AE21B6"/>
    <w:rsid w:val="00B40112"/>
    <w:rsid w:val="00BC0026"/>
    <w:rsid w:val="00BF79C1"/>
    <w:rsid w:val="00C42932"/>
    <w:rsid w:val="00C537B9"/>
    <w:rsid w:val="00C74C1F"/>
    <w:rsid w:val="00C92FCC"/>
    <w:rsid w:val="00C975B5"/>
    <w:rsid w:val="00CE0E82"/>
    <w:rsid w:val="00CE160C"/>
    <w:rsid w:val="00CF6203"/>
    <w:rsid w:val="00D21E68"/>
    <w:rsid w:val="00D55FCD"/>
    <w:rsid w:val="00D6152C"/>
    <w:rsid w:val="00D844DD"/>
    <w:rsid w:val="00DE121E"/>
    <w:rsid w:val="00E162AC"/>
    <w:rsid w:val="00E166A3"/>
    <w:rsid w:val="00E34032"/>
    <w:rsid w:val="00E6752E"/>
    <w:rsid w:val="00EA725E"/>
    <w:rsid w:val="00EC0956"/>
    <w:rsid w:val="00EC52A3"/>
    <w:rsid w:val="00ED5688"/>
    <w:rsid w:val="00F17693"/>
    <w:rsid w:val="00F249E4"/>
    <w:rsid w:val="00F453C9"/>
    <w:rsid w:val="00F95194"/>
    <w:rsid w:val="00FA4252"/>
    <w:rsid w:val="00FB4EC9"/>
    <w:rsid w:val="00FD2A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F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1726</Words>
  <Characters>9841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Lisa Felske</cp:lastModifiedBy>
  <cp:revision>3</cp:revision>
  <cp:lastPrinted>2010-07-26T16:31:00Z</cp:lastPrinted>
  <dcterms:created xsi:type="dcterms:W3CDTF">2010-11-08T16:55:00Z</dcterms:created>
  <dcterms:modified xsi:type="dcterms:W3CDTF">2010-11-08T17:01:00Z</dcterms:modified>
</cp:coreProperties>
</file>