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9764" w14:textId="2A91D023" w:rsidR="00E31684" w:rsidRDefault="00E31684" w:rsidP="00785F87">
      <w:pPr>
        <w:jc w:val="center"/>
        <w:rPr>
          <w:rFonts w:cstheme="minorHAnsi"/>
          <w:b/>
          <w:bCs/>
          <w:sz w:val="36"/>
          <w:szCs w:val="36"/>
          <w:lang w:val="en-US"/>
        </w:rPr>
      </w:pPr>
      <w:r>
        <w:rPr>
          <w:rFonts w:cstheme="minorHAnsi"/>
          <w:b/>
          <w:bCs/>
          <w:sz w:val="36"/>
          <w:szCs w:val="36"/>
          <w:lang w:val="en-US"/>
        </w:rPr>
        <w:t>IEEE GALVESTON BY SECTION JOINT SOCIETIES CHAPTER DISTINGUISHED PRESENTATIONS</w:t>
      </w:r>
    </w:p>
    <w:p w14:paraId="36EAA1F6" w14:textId="40AF1264" w:rsidR="00E31684" w:rsidRDefault="00E31684" w:rsidP="00785F87">
      <w:pPr>
        <w:jc w:val="center"/>
        <w:rPr>
          <w:rFonts w:cstheme="minorHAnsi"/>
          <w:b/>
          <w:bCs/>
          <w:sz w:val="36"/>
          <w:szCs w:val="36"/>
          <w:lang w:val="en-US"/>
        </w:rPr>
      </w:pPr>
      <w:r>
        <w:rPr>
          <w:rFonts w:cstheme="minorHAnsi"/>
          <w:b/>
          <w:bCs/>
          <w:sz w:val="36"/>
          <w:szCs w:val="36"/>
          <w:lang w:val="en-US"/>
        </w:rPr>
        <w:t>COMPLIMENTARY  EVENTS REGISTRATION REQUIRED</w:t>
      </w:r>
    </w:p>
    <w:p w14:paraId="5D2413EA" w14:textId="10EA2E9B" w:rsidR="00E31684" w:rsidRDefault="00E31684" w:rsidP="00E31684">
      <w:pPr>
        <w:rPr>
          <w:rFonts w:cstheme="minorHAnsi"/>
          <w:b/>
          <w:bCs/>
          <w:sz w:val="36"/>
          <w:szCs w:val="36"/>
          <w:lang w:val="en-US"/>
        </w:rPr>
      </w:pPr>
      <w:r>
        <w:rPr>
          <w:rFonts w:cstheme="minorHAnsi"/>
          <w:b/>
          <w:bCs/>
          <w:sz w:val="36"/>
          <w:szCs w:val="36"/>
          <w:lang w:val="en-US"/>
        </w:rPr>
        <w:t>**************************************************</w:t>
      </w:r>
    </w:p>
    <w:p w14:paraId="7FA7A368" w14:textId="77777777" w:rsidR="003468C1" w:rsidRPr="003468C1" w:rsidRDefault="003468C1" w:rsidP="003468C1">
      <w:pPr>
        <w:jc w:val="center"/>
        <w:rPr>
          <w:b/>
          <w:bCs/>
          <w:sz w:val="36"/>
          <w:szCs w:val="36"/>
          <w:lang w:val="en-US"/>
        </w:rPr>
      </w:pPr>
      <w:r w:rsidRPr="003468C1">
        <w:rPr>
          <w:b/>
          <w:bCs/>
          <w:sz w:val="36"/>
          <w:szCs w:val="36"/>
          <w:lang w:val="en-US"/>
        </w:rPr>
        <w:t>WEDNESDAY- Oct 5th</w:t>
      </w:r>
    </w:p>
    <w:p w14:paraId="4C21C2E2" w14:textId="3242F274" w:rsidR="003468C1" w:rsidRPr="003468C1" w:rsidRDefault="003468C1" w:rsidP="003468C1">
      <w:pPr>
        <w:jc w:val="center"/>
        <w:rPr>
          <w:b/>
          <w:bCs/>
          <w:sz w:val="36"/>
          <w:szCs w:val="36"/>
          <w:lang w:val="en-US"/>
        </w:rPr>
      </w:pPr>
      <w:r w:rsidRPr="003468C1">
        <w:rPr>
          <w:b/>
          <w:bCs/>
          <w:sz w:val="36"/>
          <w:szCs w:val="36"/>
          <w:lang w:val="en-US"/>
        </w:rPr>
        <w:t>Thursday-Oct 6th</w:t>
      </w:r>
    </w:p>
    <w:p w14:paraId="4A8D83F1" w14:textId="5D34C2CB" w:rsidR="003468C1" w:rsidRPr="003468C1" w:rsidRDefault="003468C1" w:rsidP="003468C1">
      <w:pPr>
        <w:jc w:val="center"/>
        <w:rPr>
          <w:b/>
          <w:bCs/>
          <w:sz w:val="36"/>
          <w:szCs w:val="36"/>
          <w:lang w:val="en-US"/>
        </w:rPr>
      </w:pPr>
      <w:r w:rsidRPr="003468C1">
        <w:rPr>
          <w:b/>
          <w:bCs/>
          <w:sz w:val="36"/>
          <w:szCs w:val="36"/>
          <w:lang w:val="en-US"/>
        </w:rPr>
        <w:t xml:space="preserve">  FRIDAY- Oct 7th</w:t>
      </w:r>
    </w:p>
    <w:p w14:paraId="030AA5F6" w14:textId="77777777" w:rsidR="003468C1" w:rsidRDefault="003468C1" w:rsidP="00E31684">
      <w:pPr>
        <w:rPr>
          <w:rFonts w:cstheme="minorHAnsi"/>
          <w:b/>
          <w:bCs/>
          <w:sz w:val="36"/>
          <w:szCs w:val="36"/>
          <w:lang w:val="en-US"/>
        </w:rPr>
      </w:pPr>
    </w:p>
    <w:p w14:paraId="4852144E" w14:textId="3397AF12" w:rsidR="00E31684" w:rsidRPr="00BB3A5F" w:rsidRDefault="00E31684" w:rsidP="00E31684">
      <w:pPr>
        <w:rPr>
          <w:rFonts w:cstheme="minorHAnsi"/>
          <w:b/>
          <w:bCs/>
          <w:sz w:val="36"/>
          <w:szCs w:val="36"/>
          <w:lang w:val="en-US"/>
        </w:rPr>
      </w:pPr>
      <w:r w:rsidRPr="00BB3A5F">
        <w:rPr>
          <w:rFonts w:cstheme="minorHAnsi"/>
          <w:b/>
          <w:bCs/>
          <w:sz w:val="36"/>
          <w:szCs w:val="36"/>
          <w:lang w:val="en-US"/>
        </w:rPr>
        <w:t>1-Wednesday,  October 5th, 11:00 AM US-Central</w:t>
      </w:r>
    </w:p>
    <w:p w14:paraId="0FE1E03C" w14:textId="77777777" w:rsidR="00E31684" w:rsidRPr="00BB3A5F" w:rsidRDefault="00E31684" w:rsidP="00E31684">
      <w:pPr>
        <w:pStyle w:val="Heading2"/>
        <w:rPr>
          <w:rFonts w:asciiTheme="minorHAnsi" w:eastAsia="Times New Roman" w:hAnsiTheme="minorHAnsi" w:cstheme="minorHAnsi"/>
          <w:b/>
          <w:bCs/>
          <w:color w:val="222222"/>
          <w:sz w:val="32"/>
          <w:szCs w:val="32"/>
          <w:shd w:val="clear" w:color="auto" w:fill="FFFFFF"/>
          <w:lang w:val="en-US" w:eastAsia="en-GB"/>
        </w:rPr>
      </w:pPr>
      <w:r w:rsidRPr="00BB3A5F">
        <w:rPr>
          <w:rFonts w:asciiTheme="minorHAnsi" w:hAnsiTheme="minorHAnsi" w:cstheme="minorHAnsi"/>
          <w:b/>
          <w:bCs/>
          <w:color w:val="212121"/>
          <w:sz w:val="32"/>
          <w:szCs w:val="32"/>
          <w:lang w:val="en-US"/>
        </w:rPr>
        <w:t xml:space="preserve">TOPIC: </w:t>
      </w:r>
      <w:r w:rsidRPr="00C63431">
        <w:rPr>
          <w:rFonts w:asciiTheme="minorHAnsi" w:hAnsiTheme="minorHAnsi" w:cstheme="minorHAnsi"/>
          <w:b/>
          <w:bCs/>
          <w:sz w:val="32"/>
          <w:szCs w:val="32"/>
        </w:rPr>
        <w:t>Electro-Mobility: challenges &amp; opportunities?</w:t>
      </w:r>
    </w:p>
    <w:p w14:paraId="676426DA" w14:textId="77777777" w:rsidR="00E31684" w:rsidRPr="00832B12" w:rsidRDefault="00E31684" w:rsidP="00E31684">
      <w:pPr>
        <w:shd w:val="clear" w:color="auto" w:fill="FFFFFF"/>
        <w:spacing w:line="300" w:lineRule="atLeast"/>
        <w:rPr>
          <w:rFonts w:eastAsia="Times New Roman" w:cstheme="minorHAnsi"/>
          <w:b/>
          <w:bCs/>
          <w:color w:val="222222"/>
          <w:sz w:val="32"/>
          <w:szCs w:val="32"/>
          <w:shd w:val="clear" w:color="auto" w:fill="FFFFFF"/>
          <w:lang w:val="en-US" w:eastAsia="en-GB"/>
        </w:rPr>
      </w:pPr>
      <w:r w:rsidRPr="00BB3A5F">
        <w:rPr>
          <w:rFonts w:eastAsia="Times New Roman" w:cstheme="minorHAnsi"/>
          <w:b/>
          <w:bCs/>
          <w:color w:val="222222"/>
          <w:sz w:val="36"/>
          <w:szCs w:val="36"/>
          <w:shd w:val="clear" w:color="auto" w:fill="FFFFFF"/>
          <w:lang w:val="en-US" w:eastAsia="en-GB"/>
        </w:rPr>
        <w:t xml:space="preserve">SPEAKER: </w:t>
      </w:r>
      <w:r w:rsidRPr="00832B12">
        <w:rPr>
          <w:rFonts w:eastAsia="Times New Roman" w:cstheme="minorHAnsi"/>
          <w:b/>
          <w:bCs/>
          <w:color w:val="222222"/>
          <w:sz w:val="32"/>
          <w:szCs w:val="32"/>
          <w:shd w:val="clear" w:color="auto" w:fill="FFFFFF"/>
          <w:lang w:val="en-US" w:eastAsia="en-GB"/>
        </w:rPr>
        <w:t xml:space="preserve">Professor Alain BOUSCAYROL, Université de Lille, France; VTS Distinguished Speaker </w:t>
      </w:r>
    </w:p>
    <w:p w14:paraId="083356DC" w14:textId="77777777" w:rsidR="00E31684" w:rsidRDefault="00E31684" w:rsidP="00E31684">
      <w:pPr>
        <w:rPr>
          <w:rFonts w:cstheme="minorHAnsi"/>
          <w:b/>
          <w:bCs/>
          <w:sz w:val="36"/>
          <w:szCs w:val="36"/>
          <w:lang w:val="en-US"/>
        </w:rPr>
      </w:pPr>
      <w:r w:rsidRPr="00BB3A5F">
        <w:rPr>
          <w:rFonts w:cstheme="minorHAnsi"/>
          <w:b/>
          <w:bCs/>
          <w:sz w:val="36"/>
          <w:szCs w:val="36"/>
          <w:lang w:val="en-US"/>
        </w:rPr>
        <w:t>PRESENTATION</w:t>
      </w:r>
      <w:r>
        <w:rPr>
          <w:rFonts w:cstheme="minorHAnsi"/>
          <w:b/>
          <w:bCs/>
          <w:sz w:val="36"/>
          <w:szCs w:val="36"/>
          <w:lang w:val="en-US"/>
        </w:rPr>
        <w:t>:</w:t>
      </w:r>
    </w:p>
    <w:p w14:paraId="3497EB59" w14:textId="77777777" w:rsidR="00E31684" w:rsidRDefault="00E31684" w:rsidP="00E31684">
      <w:r w:rsidRPr="00512BF6">
        <w:t xml:space="preserve"> </w:t>
      </w:r>
      <w:r>
        <w:t>The transportation sector has to face a historical challenge to significantly reduce its greenhouse gas emissions to limit global warming. This lecture will present the recent developments in electric, hybrid, and hydrogen vehicles, and also the challenges and opportunities of electro-mobility. The different types of electrified vehicles will be firstly introduced and their advantages and limitations will be discussed. The new technologies to be integrated into the vehicles of the future will then be presented. Some key European projects on the topic will also be briefly presented. Finally, the works of the International Lab eCAMPUS (e-mobility for CAMPUs of Sustainable Universities) will provide a broader view of the e-mobility, including economics and social aspects.</w:t>
      </w:r>
    </w:p>
    <w:p w14:paraId="432C7C5D" w14:textId="77777777" w:rsidR="00E31684" w:rsidRDefault="00E31684" w:rsidP="00E31684"/>
    <w:p w14:paraId="1CABDD1F" w14:textId="77777777" w:rsidR="00E31684" w:rsidRDefault="00E31684" w:rsidP="00E31684">
      <w:r w:rsidRPr="00BB3A5F">
        <w:rPr>
          <w:rFonts w:cstheme="minorHAnsi"/>
          <w:b/>
          <w:bCs/>
          <w:sz w:val="36"/>
          <w:szCs w:val="36"/>
          <w:lang w:val="en-US"/>
        </w:rPr>
        <w:t>PRESENTER:</w:t>
      </w:r>
      <w:r w:rsidRPr="00BB3A5F">
        <w:rPr>
          <w:rFonts w:cstheme="minorHAnsi"/>
        </w:rPr>
        <w:t xml:space="preserve"> </w:t>
      </w:r>
      <w:r>
        <w:t>Alain BOUSCAYROL received a Ph.D. degree in Electrical Engineering from INP Toulouse, France, in 1995. Professor at Univ. Lille, France. Coordinator of CUMIM (Campus of University with Mobility based on Innovation and carbon Neutrality) interdisciplinary. program of Univ. Lille. Co-director of the international research lab e-CAMPUS on sustainable mobility (France / Canada). Coordinator of PANDA a European H2020 project on the simulation and testing of electrified vehicles. General chair of the steering committee of IEEE VPPC (Vehicle Power Propulsion Conference). Research interests in control of electric drives electrified vehicles and hardware-in-the-loop testing. Collaborations with PSA Peugeot Citroen, Renault, Siemens, SNCF, and Valeo. Since 2016, has been elected Distinguished Lecturer by IEEE VTS. </w:t>
      </w:r>
    </w:p>
    <w:p w14:paraId="084E9FDE" w14:textId="77777777" w:rsidR="00E31684" w:rsidRDefault="00E31684" w:rsidP="00E31684"/>
    <w:p w14:paraId="4B57C491" w14:textId="77777777" w:rsidR="00E31684" w:rsidRPr="00FC5A82" w:rsidRDefault="00E31684" w:rsidP="00E31684">
      <w:pPr>
        <w:rPr>
          <w:rFonts w:cstheme="minorHAnsi"/>
          <w:b/>
          <w:bCs/>
          <w:sz w:val="36"/>
          <w:szCs w:val="36"/>
          <w:lang w:val="en-US"/>
        </w:rPr>
      </w:pPr>
      <w:r w:rsidRPr="00FC5A82">
        <w:rPr>
          <w:rFonts w:cstheme="minorHAnsi"/>
          <w:b/>
          <w:bCs/>
          <w:sz w:val="36"/>
          <w:szCs w:val="36"/>
          <w:lang w:val="en-US"/>
        </w:rPr>
        <w:t xml:space="preserve">Complimentary Registration on </w:t>
      </w:r>
      <w:proofErr w:type="spellStart"/>
      <w:r w:rsidRPr="00FC5A82">
        <w:rPr>
          <w:rFonts w:cstheme="minorHAnsi"/>
          <w:b/>
          <w:bCs/>
          <w:sz w:val="36"/>
          <w:szCs w:val="36"/>
          <w:lang w:val="en-US"/>
        </w:rPr>
        <w:t>VTools</w:t>
      </w:r>
      <w:proofErr w:type="spellEnd"/>
    </w:p>
    <w:p w14:paraId="011CBC02" w14:textId="77777777" w:rsidR="00E31684" w:rsidRPr="00FC5A82" w:rsidRDefault="00E31684" w:rsidP="00E31684">
      <w:pPr>
        <w:rPr>
          <w:rFonts w:cstheme="minorHAnsi"/>
          <w:sz w:val="36"/>
          <w:szCs w:val="36"/>
          <w:lang w:val="en-US"/>
        </w:rPr>
      </w:pPr>
      <w:r w:rsidRPr="00FC5A82">
        <w:rPr>
          <w:rFonts w:cstheme="minorHAnsi"/>
          <w:sz w:val="36"/>
          <w:szCs w:val="36"/>
          <w:lang w:val="en-US"/>
        </w:rPr>
        <w:t>https://events.vtools.ieee.org/m/324197</w:t>
      </w:r>
    </w:p>
    <w:p w14:paraId="46653739" w14:textId="77777777" w:rsidR="00E31684" w:rsidRPr="00FC5A82" w:rsidRDefault="00E31684" w:rsidP="00E31684">
      <w:pPr>
        <w:rPr>
          <w:rFonts w:cstheme="minorHAnsi"/>
          <w:b/>
          <w:bCs/>
          <w:sz w:val="36"/>
          <w:szCs w:val="36"/>
          <w:lang w:val="en-US"/>
        </w:rPr>
      </w:pPr>
      <w:r w:rsidRPr="00FC5A82">
        <w:rPr>
          <w:rFonts w:cstheme="minorHAnsi"/>
          <w:b/>
          <w:bCs/>
          <w:sz w:val="36"/>
          <w:szCs w:val="36"/>
          <w:lang w:val="en-US"/>
        </w:rPr>
        <w:t>Deadline: Tuesday October 4th , 5:00 PM US-Central</w:t>
      </w:r>
    </w:p>
    <w:p w14:paraId="34045CC7" w14:textId="65D41890" w:rsidR="00E31684" w:rsidRPr="00BB3A5F" w:rsidRDefault="00E31684" w:rsidP="00E31684">
      <w:pPr>
        <w:rPr>
          <w:rFonts w:cstheme="minorHAnsi"/>
          <w:lang w:val="en-US"/>
        </w:rPr>
      </w:pPr>
      <w:r w:rsidRPr="00BB3A5F">
        <w:rPr>
          <w:rFonts w:cstheme="minorHAnsi"/>
          <w:lang w:val="en-US"/>
        </w:rPr>
        <w:t>********************************</w:t>
      </w:r>
      <w:r w:rsidR="00AD1BB5">
        <w:rPr>
          <w:rFonts w:cstheme="minorHAnsi"/>
          <w:lang w:val="en-US"/>
        </w:rPr>
        <w:t>****************************************</w:t>
      </w:r>
    </w:p>
    <w:p w14:paraId="2667FFC8" w14:textId="77777777" w:rsidR="00E31684" w:rsidRPr="00BB3A5F" w:rsidRDefault="00E31684" w:rsidP="00E31684">
      <w:pPr>
        <w:rPr>
          <w:rFonts w:cstheme="minorHAnsi"/>
          <w:lang w:val="en-US"/>
        </w:rPr>
      </w:pPr>
      <w:r w:rsidRPr="00BB3A5F">
        <w:rPr>
          <w:rFonts w:cstheme="minorHAnsi"/>
          <w:b/>
          <w:bCs/>
          <w:sz w:val="36"/>
          <w:szCs w:val="36"/>
          <w:lang w:val="en-US"/>
        </w:rPr>
        <w:lastRenderedPageBreak/>
        <w:t>2-Thursday, October 6th, 11:00 AM US-Central</w:t>
      </w:r>
    </w:p>
    <w:p w14:paraId="7ECC6C0D" w14:textId="77777777" w:rsidR="00E31684" w:rsidRPr="00BB3A5F" w:rsidRDefault="00E31684" w:rsidP="00E31684">
      <w:pPr>
        <w:rPr>
          <w:rFonts w:cstheme="minorHAnsi"/>
          <w:lang w:val="en-US"/>
        </w:rPr>
      </w:pPr>
      <w:r w:rsidRPr="00BB3A5F">
        <w:rPr>
          <w:rFonts w:cstheme="minorHAnsi"/>
          <w:b/>
          <w:bCs/>
          <w:sz w:val="36"/>
          <w:szCs w:val="36"/>
          <w:lang w:val="en-US"/>
        </w:rPr>
        <w:t>TOPIC : "</w:t>
      </w:r>
      <w:r w:rsidRPr="00BB3A5F">
        <w:rPr>
          <w:rFonts w:cstheme="minorHAnsi"/>
          <w:b/>
          <w:sz w:val="28"/>
          <w:szCs w:val="28"/>
        </w:rPr>
        <w:t xml:space="preserve"> Energy Impacts of Autonomous Vehicles and the Future Trends</w:t>
      </w:r>
      <w:r w:rsidRPr="00BB3A5F">
        <w:rPr>
          <w:rFonts w:cstheme="minorHAnsi"/>
          <w:b/>
          <w:sz w:val="28"/>
          <w:szCs w:val="28"/>
          <w:lang w:val="en-US"/>
        </w:rPr>
        <w:t>"</w:t>
      </w:r>
    </w:p>
    <w:p w14:paraId="3FCEFA86" w14:textId="77777777" w:rsidR="00785F87" w:rsidRDefault="00E31684" w:rsidP="00785F87">
      <w:pPr>
        <w:rPr>
          <w:rFonts w:eastAsia="SimSun" w:cstheme="minorHAnsi"/>
          <w:b/>
          <w:bCs/>
          <w:color w:val="000000"/>
          <w:sz w:val="32"/>
          <w:szCs w:val="32"/>
          <w:lang w:val="en-US" w:eastAsia="zh-CN"/>
        </w:rPr>
      </w:pPr>
      <w:r w:rsidRPr="00BB3A5F">
        <w:rPr>
          <w:rFonts w:eastAsia="Times New Roman" w:cstheme="minorHAnsi"/>
          <w:b/>
          <w:bCs/>
          <w:color w:val="222222"/>
          <w:sz w:val="36"/>
          <w:szCs w:val="36"/>
          <w:shd w:val="clear" w:color="auto" w:fill="FFFFFF"/>
          <w:lang w:val="en-US" w:eastAsia="en-GB"/>
        </w:rPr>
        <w:t>SPEAKER:</w:t>
      </w:r>
      <w:r w:rsidRPr="00BB3A5F">
        <w:rPr>
          <w:rFonts w:cstheme="minorHAnsi"/>
          <w:b/>
          <w:bCs/>
          <w:sz w:val="28"/>
          <w:szCs w:val="28"/>
          <w:lang w:val="en-US"/>
        </w:rPr>
        <w:t xml:space="preserve">   </w:t>
      </w:r>
      <w:r w:rsidRPr="00000D70">
        <w:rPr>
          <w:rFonts w:cstheme="minorHAnsi"/>
          <w:b/>
          <w:bCs/>
          <w:sz w:val="32"/>
          <w:szCs w:val="32"/>
          <w:lang w:val="en-US"/>
        </w:rPr>
        <w:t xml:space="preserve">Prof </w:t>
      </w:r>
      <w:r w:rsidRPr="00000D70">
        <w:rPr>
          <w:rFonts w:cstheme="minorHAnsi"/>
          <w:b/>
          <w:sz w:val="32"/>
          <w:szCs w:val="32"/>
        </w:rPr>
        <w:t>Kaushik Rajashekara</w:t>
      </w:r>
      <w:r w:rsidRPr="00000D70">
        <w:rPr>
          <w:rFonts w:cstheme="minorHAnsi"/>
          <w:b/>
          <w:sz w:val="32"/>
          <w:szCs w:val="32"/>
          <w:lang w:val="en-US"/>
        </w:rPr>
        <w:t xml:space="preserve">, </w:t>
      </w:r>
      <w:r w:rsidRPr="00000D70">
        <w:rPr>
          <w:rFonts w:cstheme="minorHAnsi"/>
          <w:b/>
          <w:sz w:val="32"/>
          <w:szCs w:val="32"/>
        </w:rPr>
        <w:t>University of Houston</w:t>
      </w:r>
      <w:r>
        <w:rPr>
          <w:rFonts w:cstheme="minorHAnsi"/>
          <w:b/>
          <w:lang w:val="en-US"/>
        </w:rPr>
        <w:t>,</w:t>
      </w:r>
      <w:r w:rsidRPr="00BB3A5F">
        <w:rPr>
          <w:rFonts w:eastAsia="SimSun" w:cstheme="minorHAnsi"/>
          <w:b/>
          <w:bCs/>
          <w:color w:val="000000"/>
          <w:sz w:val="32"/>
          <w:szCs w:val="32"/>
          <w:lang w:val="en-US" w:eastAsia="zh-CN"/>
        </w:rPr>
        <w:t xml:space="preserve"> </w:t>
      </w:r>
    </w:p>
    <w:p w14:paraId="035A2B1C" w14:textId="130CB82E" w:rsidR="00E31684" w:rsidRPr="00785F87" w:rsidRDefault="00785F87" w:rsidP="00785F87">
      <w:pPr>
        <w:rPr>
          <w:rFonts w:eastAsia="SimSun" w:cstheme="minorHAnsi"/>
          <w:b/>
          <w:bCs/>
          <w:color w:val="000000"/>
          <w:sz w:val="32"/>
          <w:szCs w:val="32"/>
          <w:lang w:val="en-US" w:eastAsia="zh-CN"/>
        </w:rPr>
      </w:pPr>
      <w:r>
        <w:rPr>
          <w:rFonts w:eastAsia="SimSun" w:cstheme="minorHAnsi"/>
          <w:b/>
          <w:bCs/>
          <w:color w:val="000000"/>
          <w:sz w:val="32"/>
          <w:szCs w:val="32"/>
          <w:lang w:val="en-US" w:eastAsia="zh-CN"/>
        </w:rPr>
        <w:t xml:space="preserve">                       </w:t>
      </w:r>
      <w:r w:rsidR="00E31684" w:rsidRPr="00BB3A5F">
        <w:rPr>
          <w:rFonts w:eastAsia="SimSun" w:cstheme="minorHAnsi"/>
          <w:b/>
          <w:bCs/>
          <w:color w:val="000000"/>
          <w:sz w:val="32"/>
          <w:szCs w:val="32"/>
          <w:lang w:val="en-US" w:eastAsia="zh-CN"/>
        </w:rPr>
        <w:t>VTS</w:t>
      </w:r>
      <w:r>
        <w:rPr>
          <w:rFonts w:eastAsia="SimSun" w:cstheme="minorHAnsi"/>
          <w:b/>
          <w:bCs/>
          <w:color w:val="000000"/>
          <w:sz w:val="32"/>
          <w:szCs w:val="32"/>
          <w:lang w:val="en-US" w:eastAsia="zh-CN"/>
        </w:rPr>
        <w:t xml:space="preserve">  </w:t>
      </w:r>
      <w:r w:rsidR="00E31684" w:rsidRPr="00BB3A5F">
        <w:rPr>
          <w:rFonts w:eastAsia="SimSun" w:cstheme="minorHAnsi"/>
          <w:b/>
          <w:bCs/>
          <w:color w:val="000000"/>
          <w:sz w:val="32"/>
          <w:szCs w:val="32"/>
          <w:lang w:val="en-US" w:eastAsia="zh-CN"/>
        </w:rPr>
        <w:t>Distinguished Speaker</w:t>
      </w:r>
    </w:p>
    <w:p w14:paraId="2D3E64A4" w14:textId="77777777" w:rsidR="00785F87" w:rsidRDefault="00E31684" w:rsidP="00E31684">
      <w:pPr>
        <w:jc w:val="both"/>
        <w:rPr>
          <w:rFonts w:cstheme="minorHAnsi"/>
        </w:rPr>
      </w:pPr>
      <w:r w:rsidRPr="00BB3A5F">
        <w:rPr>
          <w:rFonts w:cstheme="minorHAnsi"/>
          <w:b/>
          <w:bCs/>
          <w:sz w:val="36"/>
          <w:szCs w:val="36"/>
          <w:lang w:val="en-US"/>
        </w:rPr>
        <w:t>PRESENTATION:</w:t>
      </w:r>
      <w:r w:rsidRPr="00BB3A5F">
        <w:rPr>
          <w:rFonts w:cstheme="minorHAnsi"/>
        </w:rPr>
        <w:t xml:space="preserve"> </w:t>
      </w:r>
    </w:p>
    <w:p w14:paraId="3534725E" w14:textId="2C2F4A34" w:rsidR="00E31684" w:rsidRPr="00BB3A5F" w:rsidRDefault="00E31684" w:rsidP="00E31684">
      <w:pPr>
        <w:jc w:val="both"/>
        <w:rPr>
          <w:rFonts w:cstheme="minorHAnsi"/>
        </w:rPr>
      </w:pPr>
      <w:r w:rsidRPr="00BB3A5F">
        <w:rPr>
          <w:rFonts w:cstheme="minorHAnsi"/>
        </w:rPr>
        <w:t>Autonomous driving takes serious computational power, which results in increased fuel consumption in internal combustion engine based vehicles leading to additional pollution or reduces the energy available for propulsion in electric vehicles. The energy impacts of autonomous vehicles may vary significantly along two pathways: the extent to which the partial or full automation of the autonomous vehicle technology is implemented. With significant energy storage and additional electronics in pure electric vehicles, the additional electronics due to the autonomous functionality may have less impact on the overall energy consumption and hence lower or no contributions to pollution.  This presentation discusses the convergence of Electric, Autonomous, and Connected vehicles; Power Consumption problems in CAVs; CAVs and Energy Impact; and the reason for choosing electric connected autonomous vehicles(ECAV).  The future trends are briefly presented.</w:t>
      </w:r>
    </w:p>
    <w:p w14:paraId="03032F03" w14:textId="77777777" w:rsidR="00785F87" w:rsidRDefault="00E31684" w:rsidP="00E31684">
      <w:pPr>
        <w:jc w:val="both"/>
        <w:rPr>
          <w:rFonts w:cstheme="minorHAnsi"/>
          <w:b/>
          <w:bCs/>
          <w:sz w:val="36"/>
          <w:szCs w:val="36"/>
          <w:lang w:val="en-US"/>
        </w:rPr>
      </w:pPr>
      <w:r w:rsidRPr="00BB3A5F">
        <w:rPr>
          <w:rFonts w:cstheme="minorHAnsi"/>
          <w:b/>
          <w:bCs/>
          <w:sz w:val="36"/>
          <w:szCs w:val="36"/>
          <w:lang w:val="en-US"/>
        </w:rPr>
        <w:t xml:space="preserve">PRESENTER: </w:t>
      </w:r>
    </w:p>
    <w:p w14:paraId="38144588" w14:textId="694B2624" w:rsidR="00E31684" w:rsidRPr="00BB3A5F" w:rsidRDefault="00E31684" w:rsidP="00E31684">
      <w:pPr>
        <w:jc w:val="both"/>
        <w:rPr>
          <w:rFonts w:cstheme="minorHAnsi"/>
        </w:rPr>
      </w:pPr>
      <w:r w:rsidRPr="00BB3A5F">
        <w:rPr>
          <w:rFonts w:eastAsia="Calibri" w:cstheme="minorHAnsi"/>
          <w:kern w:val="2"/>
          <w:lang w:eastAsia="zh-CN"/>
        </w:rPr>
        <w:t>Dr. Kaushik Rajashekara received his BE, ME, and Ph.D. from the Indian Institute of Science. He joined the Delphi division of General Motors Corporation in Indianapolis, IN, USA, as a staff project engineer in 1989. In Delphi and General Motors, he held various lead technical and managerial positions and was a Technical Fellow and the Chief Scientist for developing electric machines, controllers, and power electronics systems for electric, hybrid, and fuel cell vehicle systems. In 2006, he joined Rolls-Royce Corporation as a Chief Technologist for More Electric Architectures and power conversion/control technologies for Electric, More Electric, and Hybrid Electric Aircrafts. In August 2012, he joined as a Distinguished Professor of Engineering at the University of Texas at Dallas. Since September 2016, he has been a Distinguished Professor of Engineering at the University of Houston. He is a member of the US National Academy of Engineering in 2012, Foreign member of Chinese and Indian National Academies of Engineering. He is a recipient of the 2022 Global Energy Prize and 2021 IEEE Medal on Environmental and Safety Technologies and several other awards. He has published over 250 papers in international journals and conferences, has 37 US and 15 foreign patents, has written one book, and contributed individual chapters to 8 books. His research interests are in the area of power/energy conversion, Transportation Electrification, Renewable Energy and Grid integration.</w:t>
      </w:r>
    </w:p>
    <w:p w14:paraId="7CBC53E2" w14:textId="77777777" w:rsidR="00E31684" w:rsidRPr="00BB3A5F" w:rsidRDefault="00E31684" w:rsidP="00E31684">
      <w:pPr>
        <w:rPr>
          <w:rFonts w:cstheme="minorHAnsi"/>
          <w:b/>
          <w:bCs/>
          <w:sz w:val="28"/>
          <w:szCs w:val="28"/>
          <w:lang w:val="en-US"/>
        </w:rPr>
      </w:pPr>
      <w:r w:rsidRPr="00BB3A5F">
        <w:rPr>
          <w:rFonts w:cstheme="minorHAnsi"/>
          <w:b/>
          <w:bCs/>
          <w:sz w:val="28"/>
          <w:szCs w:val="28"/>
          <w:lang w:val="en-US"/>
        </w:rPr>
        <w:t xml:space="preserve"> </w:t>
      </w:r>
    </w:p>
    <w:p w14:paraId="5FEB115E" w14:textId="77777777" w:rsidR="00E31684" w:rsidRPr="00AD1BB5" w:rsidRDefault="00E31684" w:rsidP="00E31684">
      <w:pPr>
        <w:rPr>
          <w:rFonts w:cstheme="minorHAnsi"/>
          <w:b/>
          <w:bCs/>
          <w:sz w:val="36"/>
          <w:szCs w:val="36"/>
          <w:lang w:val="en-US"/>
        </w:rPr>
      </w:pPr>
      <w:r w:rsidRPr="00AD1BB5">
        <w:rPr>
          <w:rFonts w:cstheme="minorHAnsi"/>
          <w:b/>
          <w:bCs/>
          <w:sz w:val="36"/>
          <w:szCs w:val="36"/>
          <w:lang w:val="en-US"/>
        </w:rPr>
        <w:t xml:space="preserve">Complimentary Registration on </w:t>
      </w:r>
      <w:proofErr w:type="spellStart"/>
      <w:r w:rsidRPr="00AD1BB5">
        <w:rPr>
          <w:rFonts w:cstheme="minorHAnsi"/>
          <w:b/>
          <w:bCs/>
          <w:sz w:val="36"/>
          <w:szCs w:val="36"/>
          <w:lang w:val="en-US"/>
        </w:rPr>
        <w:t>VTools</w:t>
      </w:r>
      <w:proofErr w:type="spellEnd"/>
      <w:r w:rsidRPr="00AD1BB5">
        <w:rPr>
          <w:rFonts w:cstheme="minorHAnsi"/>
          <w:b/>
          <w:bCs/>
          <w:sz w:val="36"/>
          <w:szCs w:val="36"/>
          <w:lang w:val="en-US"/>
        </w:rPr>
        <w:t>:</w:t>
      </w:r>
    </w:p>
    <w:p w14:paraId="58061E2F" w14:textId="77777777" w:rsidR="00E31684" w:rsidRPr="00AD1BB5" w:rsidRDefault="00E31684" w:rsidP="00E31684">
      <w:pPr>
        <w:rPr>
          <w:rFonts w:cstheme="minorHAnsi"/>
          <w:sz w:val="36"/>
          <w:szCs w:val="36"/>
          <w:lang w:val="en-US"/>
        </w:rPr>
      </w:pPr>
      <w:r w:rsidRPr="00AD1BB5">
        <w:rPr>
          <w:rFonts w:cstheme="minorHAnsi"/>
          <w:sz w:val="36"/>
          <w:szCs w:val="36"/>
          <w:lang w:val="en-US"/>
        </w:rPr>
        <w:t>https://events.vtools.ieee.org/m/324169</w:t>
      </w:r>
    </w:p>
    <w:p w14:paraId="7DC0E582" w14:textId="77777777" w:rsidR="00E31684" w:rsidRPr="00AD1BB5" w:rsidRDefault="00E31684" w:rsidP="00E31684">
      <w:pPr>
        <w:rPr>
          <w:rFonts w:cstheme="minorHAnsi"/>
          <w:b/>
          <w:bCs/>
          <w:sz w:val="36"/>
          <w:szCs w:val="36"/>
          <w:lang w:val="en-US"/>
        </w:rPr>
      </w:pPr>
      <w:r w:rsidRPr="00AD1BB5">
        <w:rPr>
          <w:rFonts w:cstheme="minorHAnsi"/>
          <w:b/>
          <w:bCs/>
          <w:sz w:val="36"/>
          <w:szCs w:val="36"/>
          <w:lang w:val="en-US"/>
        </w:rPr>
        <w:t>Deadline: October 5th, 5:00 PM US-Central</w:t>
      </w:r>
    </w:p>
    <w:p w14:paraId="6C31B6C4" w14:textId="60D3FAC1" w:rsidR="00E31684" w:rsidRPr="00BB3A5F" w:rsidRDefault="00E31684" w:rsidP="00E31684">
      <w:pPr>
        <w:rPr>
          <w:rFonts w:cstheme="minorHAnsi"/>
          <w:b/>
          <w:bCs/>
          <w:sz w:val="36"/>
          <w:szCs w:val="36"/>
          <w:lang w:val="en-US"/>
        </w:rPr>
      </w:pPr>
      <w:r w:rsidRPr="00BB3A5F">
        <w:rPr>
          <w:rFonts w:cstheme="minorHAnsi"/>
          <w:b/>
          <w:bCs/>
          <w:sz w:val="36"/>
          <w:szCs w:val="36"/>
          <w:lang w:val="en-US"/>
        </w:rPr>
        <w:t>**************************************************</w:t>
      </w:r>
      <w:r w:rsidR="003468C1">
        <w:rPr>
          <w:rFonts w:cstheme="minorHAnsi"/>
          <w:b/>
          <w:bCs/>
          <w:sz w:val="36"/>
          <w:szCs w:val="36"/>
          <w:lang w:val="en-US"/>
        </w:rPr>
        <w:t xml:space="preserve"> </w:t>
      </w:r>
    </w:p>
    <w:p w14:paraId="4A3D77DC" w14:textId="77777777" w:rsidR="00E31684" w:rsidRPr="00BB3A5F" w:rsidRDefault="00E31684" w:rsidP="00E31684">
      <w:pPr>
        <w:rPr>
          <w:rFonts w:cstheme="minorHAnsi"/>
          <w:b/>
          <w:bCs/>
          <w:sz w:val="36"/>
          <w:szCs w:val="36"/>
          <w:lang w:val="en-US"/>
        </w:rPr>
      </w:pPr>
      <w:r>
        <w:rPr>
          <w:rFonts w:cstheme="minorHAnsi"/>
          <w:b/>
          <w:bCs/>
          <w:sz w:val="36"/>
          <w:szCs w:val="36"/>
          <w:lang w:val="en-US"/>
        </w:rPr>
        <w:t>3-</w:t>
      </w:r>
      <w:r w:rsidRPr="00BB3A5F">
        <w:rPr>
          <w:rFonts w:cstheme="minorHAnsi"/>
          <w:b/>
          <w:bCs/>
          <w:sz w:val="36"/>
          <w:szCs w:val="36"/>
          <w:lang w:val="en-US"/>
        </w:rPr>
        <w:t>FRIDAY- October 7th, 11:00 AM US-Central</w:t>
      </w:r>
    </w:p>
    <w:p w14:paraId="332C1A19" w14:textId="1747D887" w:rsidR="00E31684" w:rsidRPr="00BB3A5F" w:rsidRDefault="00E31684" w:rsidP="00E31684">
      <w:pPr>
        <w:autoSpaceDE w:val="0"/>
        <w:autoSpaceDN w:val="0"/>
        <w:adjustRightInd w:val="0"/>
        <w:rPr>
          <w:rFonts w:cstheme="minorHAnsi"/>
          <w:lang w:val="en-GB"/>
        </w:rPr>
      </w:pPr>
      <w:r w:rsidRPr="00BB3A5F">
        <w:rPr>
          <w:rFonts w:cstheme="minorHAnsi"/>
          <w:b/>
          <w:bCs/>
          <w:sz w:val="32"/>
          <w:szCs w:val="32"/>
          <w:lang w:val="en-US"/>
        </w:rPr>
        <w:lastRenderedPageBreak/>
        <w:t>TOPIC:</w:t>
      </w:r>
      <w:r w:rsidRPr="00BB3A5F">
        <w:rPr>
          <w:rFonts w:cstheme="minorHAnsi"/>
          <w:b/>
          <w:bCs/>
          <w:sz w:val="32"/>
          <w:szCs w:val="32"/>
        </w:rPr>
        <w:t xml:space="preserve"> </w:t>
      </w:r>
      <w:r w:rsidRPr="00BB3A5F">
        <w:rPr>
          <w:rStyle w:val="field"/>
          <w:rFonts w:cstheme="minorHAnsi"/>
          <w:b/>
          <w:bCs/>
          <w:color w:val="222222"/>
          <w:sz w:val="32"/>
          <w:szCs w:val="32"/>
          <w:lang w:val="en-US"/>
        </w:rPr>
        <w:t xml:space="preserve"> </w:t>
      </w:r>
      <w:r w:rsidRPr="00BB3A5F">
        <w:rPr>
          <w:rStyle w:val="field"/>
          <w:rFonts w:cstheme="minorHAnsi"/>
          <w:b/>
          <w:bCs/>
          <w:color w:val="222222"/>
          <w:sz w:val="28"/>
          <w:szCs w:val="28"/>
          <w:lang w:val="en-US"/>
        </w:rPr>
        <w:t>"</w:t>
      </w:r>
      <w:r w:rsidRPr="00BB3A5F">
        <w:rPr>
          <w:rFonts w:cstheme="minorHAnsi"/>
          <w:b/>
          <w:bCs/>
          <w:sz w:val="28"/>
          <w:szCs w:val="28"/>
          <w:lang w:val="en-GB"/>
        </w:rPr>
        <w:t xml:space="preserve">The Automotive Technological Revolution and the Future of </w:t>
      </w:r>
      <w:r w:rsidR="00562E89">
        <w:rPr>
          <w:rFonts w:cstheme="minorHAnsi"/>
          <w:b/>
          <w:bCs/>
          <w:sz w:val="28"/>
          <w:szCs w:val="28"/>
          <w:lang w:val="en-GB"/>
        </w:rPr>
        <w:t xml:space="preserve">                                          </w:t>
      </w:r>
      <w:r w:rsidRPr="00BB3A5F">
        <w:rPr>
          <w:rFonts w:cstheme="minorHAnsi"/>
          <w:b/>
          <w:bCs/>
          <w:sz w:val="28"/>
          <w:szCs w:val="28"/>
          <w:lang w:val="en-GB"/>
        </w:rPr>
        <w:t>Personal Mobility"</w:t>
      </w:r>
    </w:p>
    <w:p w14:paraId="6E9B3C1F" w14:textId="77777777" w:rsidR="00FC5A82" w:rsidRDefault="00FC5A82" w:rsidP="00FC5A82">
      <w:pPr>
        <w:autoSpaceDE w:val="0"/>
        <w:autoSpaceDN w:val="0"/>
        <w:adjustRightInd w:val="0"/>
        <w:rPr>
          <w:rFonts w:cstheme="minorHAnsi"/>
          <w:b/>
          <w:bCs/>
          <w:sz w:val="32"/>
          <w:szCs w:val="32"/>
          <w:lang w:val="en-US"/>
        </w:rPr>
      </w:pPr>
    </w:p>
    <w:p w14:paraId="527CA3DF" w14:textId="0BA907C1" w:rsidR="00FC5A82" w:rsidRDefault="00E31684" w:rsidP="00FC5A82">
      <w:pPr>
        <w:autoSpaceDE w:val="0"/>
        <w:autoSpaceDN w:val="0"/>
        <w:adjustRightInd w:val="0"/>
        <w:rPr>
          <w:rFonts w:cstheme="minorHAnsi"/>
          <w:b/>
          <w:bCs/>
          <w:sz w:val="32"/>
          <w:szCs w:val="32"/>
          <w:lang w:val="en-US"/>
        </w:rPr>
      </w:pPr>
      <w:r w:rsidRPr="00BB3A5F">
        <w:rPr>
          <w:rFonts w:cstheme="minorHAnsi"/>
          <w:b/>
          <w:bCs/>
          <w:sz w:val="32"/>
          <w:szCs w:val="32"/>
          <w:lang w:val="en-US"/>
        </w:rPr>
        <w:t xml:space="preserve">SPEAKER:   </w:t>
      </w:r>
      <w:r>
        <w:rPr>
          <w:rFonts w:cstheme="minorHAnsi"/>
          <w:b/>
          <w:bCs/>
          <w:sz w:val="32"/>
          <w:szCs w:val="32"/>
          <w:lang w:val="en-US"/>
        </w:rPr>
        <w:t>Dr.</w:t>
      </w:r>
      <w:r w:rsidRPr="00BB3A5F">
        <w:rPr>
          <w:rFonts w:cstheme="minorHAnsi"/>
          <w:b/>
          <w:bCs/>
          <w:sz w:val="32"/>
          <w:szCs w:val="32"/>
          <w:lang w:val="en-US"/>
        </w:rPr>
        <w:t xml:space="preserve">  </w:t>
      </w:r>
      <w:proofErr w:type="spellStart"/>
      <w:r w:rsidRPr="00BB3A5F">
        <w:rPr>
          <w:rFonts w:cstheme="minorHAnsi"/>
          <w:b/>
          <w:bCs/>
          <w:sz w:val="32"/>
          <w:szCs w:val="32"/>
          <w:lang w:val="en-US"/>
        </w:rPr>
        <w:t>Nady</w:t>
      </w:r>
      <w:proofErr w:type="spellEnd"/>
      <w:r w:rsidRPr="00BB3A5F">
        <w:rPr>
          <w:rFonts w:cstheme="minorHAnsi"/>
          <w:b/>
          <w:bCs/>
          <w:sz w:val="32"/>
          <w:szCs w:val="32"/>
          <w:lang w:val="en-US"/>
        </w:rPr>
        <w:t xml:space="preserve"> Boules, President, NB Motors, LLC, </w:t>
      </w:r>
    </w:p>
    <w:p w14:paraId="3DF20F7E" w14:textId="77EAF43F" w:rsidR="00E31684" w:rsidRPr="00FC5A82" w:rsidRDefault="00FC5A82" w:rsidP="00FC5A82">
      <w:pPr>
        <w:autoSpaceDE w:val="0"/>
        <w:autoSpaceDN w:val="0"/>
        <w:adjustRightInd w:val="0"/>
        <w:rPr>
          <w:rFonts w:cstheme="minorHAnsi"/>
          <w:b/>
          <w:bCs/>
          <w:sz w:val="32"/>
          <w:szCs w:val="32"/>
          <w:lang w:val="en-US"/>
        </w:rPr>
      </w:pPr>
      <w:r>
        <w:rPr>
          <w:rFonts w:cstheme="minorHAnsi"/>
          <w:b/>
          <w:bCs/>
          <w:sz w:val="32"/>
          <w:szCs w:val="32"/>
          <w:lang w:val="en-US"/>
        </w:rPr>
        <w:t xml:space="preserve">                     </w:t>
      </w:r>
      <w:r w:rsidR="00E31684" w:rsidRPr="00BB3A5F">
        <w:rPr>
          <w:rFonts w:cstheme="minorHAnsi"/>
          <w:b/>
          <w:bCs/>
          <w:sz w:val="32"/>
          <w:szCs w:val="32"/>
          <w:lang w:val="en-US"/>
        </w:rPr>
        <w:t>VTS Distinguished Speaker</w:t>
      </w:r>
    </w:p>
    <w:p w14:paraId="0A492985" w14:textId="77777777" w:rsidR="00E31684" w:rsidRPr="00BB3A5F" w:rsidRDefault="00E31684" w:rsidP="00E31684">
      <w:pPr>
        <w:shd w:val="clear" w:color="auto" w:fill="FFFFFF"/>
        <w:spacing w:line="300" w:lineRule="atLeast"/>
        <w:rPr>
          <w:rFonts w:eastAsia="Times New Roman" w:cstheme="minorHAnsi"/>
          <w:b/>
          <w:bCs/>
          <w:color w:val="222222"/>
          <w:sz w:val="32"/>
          <w:szCs w:val="32"/>
          <w:lang w:eastAsia="en-GB"/>
        </w:rPr>
      </w:pPr>
      <w:r w:rsidRPr="00BB3A5F">
        <w:rPr>
          <w:rFonts w:cstheme="minorHAnsi"/>
          <w:b/>
          <w:bCs/>
          <w:sz w:val="32"/>
          <w:szCs w:val="32"/>
          <w:lang w:val="en-US"/>
        </w:rPr>
        <w:t xml:space="preserve"> </w:t>
      </w:r>
    </w:p>
    <w:p w14:paraId="28914D31" w14:textId="77777777" w:rsidR="00785F87" w:rsidRDefault="00E31684" w:rsidP="00562E89">
      <w:pPr>
        <w:autoSpaceDE w:val="0"/>
        <w:autoSpaceDN w:val="0"/>
        <w:adjustRightInd w:val="0"/>
        <w:rPr>
          <w:rFonts w:cstheme="minorHAnsi"/>
          <w:b/>
          <w:bCs/>
          <w:sz w:val="32"/>
          <w:szCs w:val="32"/>
          <w:lang w:val="en-US"/>
        </w:rPr>
      </w:pPr>
      <w:r w:rsidRPr="00BB3A5F">
        <w:rPr>
          <w:rFonts w:cstheme="minorHAnsi"/>
          <w:b/>
          <w:bCs/>
          <w:sz w:val="32"/>
          <w:szCs w:val="32"/>
          <w:lang w:val="en-US"/>
        </w:rPr>
        <w:t>PRESENTATION:</w:t>
      </w:r>
    </w:p>
    <w:p w14:paraId="7AEA68E5" w14:textId="6F4E43F0" w:rsidR="00E31684" w:rsidRPr="00BB3A5F" w:rsidRDefault="00E31684" w:rsidP="00562E89">
      <w:pPr>
        <w:autoSpaceDE w:val="0"/>
        <w:autoSpaceDN w:val="0"/>
        <w:adjustRightInd w:val="0"/>
        <w:rPr>
          <w:rFonts w:cstheme="minorHAnsi"/>
          <w:lang w:val="en-GB"/>
        </w:rPr>
      </w:pPr>
      <w:r w:rsidRPr="00BB3A5F">
        <w:rPr>
          <w:rFonts w:cstheme="minorHAnsi"/>
          <w:sz w:val="32"/>
          <w:szCs w:val="32"/>
          <w:lang w:val="en-GB"/>
        </w:rPr>
        <w:t xml:space="preserve"> </w:t>
      </w:r>
      <w:r w:rsidRPr="00BB3A5F">
        <w:rPr>
          <w:rFonts w:cstheme="minorHAnsi"/>
          <w:lang w:val="en-GB"/>
        </w:rPr>
        <w:t>In an ever-growing populous world, the automotive industry is faced</w:t>
      </w:r>
      <w:r w:rsidR="00562E89">
        <w:rPr>
          <w:rFonts w:cstheme="minorHAnsi"/>
          <w:lang w:val="en-GB"/>
        </w:rPr>
        <w:t xml:space="preserve"> </w:t>
      </w:r>
      <w:r w:rsidRPr="00BB3A5F">
        <w:rPr>
          <w:rFonts w:cstheme="minorHAnsi"/>
          <w:lang w:val="en-GB"/>
        </w:rPr>
        <w:t>with opportunities and challenges, which ha</w:t>
      </w:r>
      <w:r>
        <w:rPr>
          <w:rFonts w:cstheme="minorHAnsi"/>
          <w:lang w:val="en-GB"/>
        </w:rPr>
        <w:t>ve</w:t>
      </w:r>
      <w:r w:rsidRPr="00BB3A5F">
        <w:rPr>
          <w:rFonts w:cstheme="minorHAnsi"/>
          <w:lang w:val="en-GB"/>
        </w:rPr>
        <w:t xml:space="preserve"> been driving fundamental and revolutionary changes to</w:t>
      </w:r>
      <w:r w:rsidR="00562E89">
        <w:rPr>
          <w:rFonts w:cstheme="minorHAnsi"/>
          <w:lang w:val="en-GB"/>
        </w:rPr>
        <w:t xml:space="preserve"> </w:t>
      </w:r>
      <w:r w:rsidRPr="00BB3A5F">
        <w:rPr>
          <w:rFonts w:cstheme="minorHAnsi"/>
          <w:lang w:val="en-GB"/>
        </w:rPr>
        <w:t xml:space="preserve"> the automotive DNA. In the coming years, advances in vehicle electrification, connectivity, and autonomous driving capability will combine to make our cars and trucks much different and much </w:t>
      </w:r>
      <w:r w:rsidR="00562E89">
        <w:rPr>
          <w:rFonts w:cstheme="minorHAnsi"/>
          <w:lang w:val="en-GB"/>
        </w:rPr>
        <w:t xml:space="preserve"> </w:t>
      </w:r>
      <w:r w:rsidRPr="00BB3A5F">
        <w:rPr>
          <w:rFonts w:cstheme="minorHAnsi"/>
          <w:lang w:val="en-GB"/>
        </w:rPr>
        <w:t>safer than those on the road today. Extensive automotive research, conducted over the past10-15 years, has paved the way for the commercial introduction of these capabilities. With these</w:t>
      </w:r>
      <w:r w:rsidR="00562E89">
        <w:rPr>
          <w:rFonts w:cstheme="minorHAnsi"/>
          <w:lang w:val="en-GB"/>
        </w:rPr>
        <w:t xml:space="preserve"> </w:t>
      </w:r>
      <w:r w:rsidRPr="00BB3A5F">
        <w:rPr>
          <w:rFonts w:cstheme="minorHAnsi"/>
          <w:lang w:val="en-GB"/>
        </w:rPr>
        <w:t xml:space="preserve">new technologies, in addition to a substantial enhancement in fuel economy, the industry will </w:t>
      </w:r>
      <w:r w:rsidR="00562E89">
        <w:rPr>
          <w:rFonts w:cstheme="minorHAnsi"/>
          <w:lang w:val="en-GB"/>
        </w:rPr>
        <w:t xml:space="preserve"> </w:t>
      </w:r>
      <w:r w:rsidRPr="00BB3A5F">
        <w:rPr>
          <w:rFonts w:cstheme="minorHAnsi"/>
          <w:lang w:val="en-GB"/>
        </w:rPr>
        <w:t>experience a dramatic leap in active safety systems and</w:t>
      </w:r>
      <w:r w:rsidR="00562E89">
        <w:rPr>
          <w:rFonts w:cstheme="minorHAnsi"/>
          <w:lang w:val="en-GB"/>
        </w:rPr>
        <w:t xml:space="preserve"> </w:t>
      </w:r>
      <w:r w:rsidRPr="00BB3A5F">
        <w:rPr>
          <w:rFonts w:cstheme="minorHAnsi"/>
          <w:lang w:val="en-GB"/>
        </w:rPr>
        <w:t xml:space="preserve">hopefully a dramatic decline in injuries </w:t>
      </w:r>
      <w:r w:rsidR="00562E89">
        <w:rPr>
          <w:rFonts w:cstheme="minorHAnsi"/>
          <w:lang w:val="en-GB"/>
        </w:rPr>
        <w:t xml:space="preserve"> </w:t>
      </w:r>
      <w:r w:rsidRPr="00BB3A5F">
        <w:rPr>
          <w:rFonts w:cstheme="minorHAnsi"/>
          <w:lang w:val="en-GB"/>
        </w:rPr>
        <w:t>and fatalities on our roadways.</w:t>
      </w:r>
    </w:p>
    <w:p w14:paraId="0DC71C05" w14:textId="77777777" w:rsidR="00E31684" w:rsidRPr="00BB3A5F" w:rsidRDefault="00E31684" w:rsidP="00E31684">
      <w:pPr>
        <w:autoSpaceDE w:val="0"/>
        <w:autoSpaceDN w:val="0"/>
        <w:adjustRightInd w:val="0"/>
        <w:rPr>
          <w:rFonts w:cstheme="minorHAnsi"/>
          <w:lang w:val="en-GB"/>
        </w:rPr>
      </w:pPr>
    </w:p>
    <w:p w14:paraId="21226D74" w14:textId="4E2B321D" w:rsidR="00E31684" w:rsidRPr="00BB3A5F" w:rsidRDefault="00E31684" w:rsidP="00562E89">
      <w:pPr>
        <w:autoSpaceDE w:val="0"/>
        <w:autoSpaceDN w:val="0"/>
        <w:adjustRightInd w:val="0"/>
        <w:rPr>
          <w:rFonts w:cstheme="minorHAnsi"/>
          <w:lang w:val="en-GB"/>
        </w:rPr>
      </w:pPr>
      <w:r w:rsidRPr="00BB3A5F">
        <w:rPr>
          <w:rFonts w:cstheme="minorHAnsi"/>
          <w:lang w:val="en-GB"/>
        </w:rPr>
        <w:t>In this talk, the drivers behind these revolutionary changes will be discussed and examples of the</w:t>
      </w:r>
      <w:r w:rsidR="00562E89">
        <w:rPr>
          <w:rFonts w:cstheme="minorHAnsi"/>
          <w:lang w:val="en-GB"/>
        </w:rPr>
        <w:t xml:space="preserve"> </w:t>
      </w:r>
      <w:r w:rsidRPr="00BB3A5F">
        <w:rPr>
          <w:rFonts w:cstheme="minorHAnsi"/>
          <w:lang w:val="en-GB"/>
        </w:rPr>
        <w:t>new automobile features and mobility modes will be presented. Also, the talk will touch on</w:t>
      </w:r>
      <w:r w:rsidR="00562E89">
        <w:rPr>
          <w:rFonts w:cstheme="minorHAnsi"/>
          <w:lang w:val="en-GB"/>
        </w:rPr>
        <w:t xml:space="preserve"> </w:t>
      </w:r>
      <w:r w:rsidRPr="00BB3A5F">
        <w:rPr>
          <w:rFonts w:cstheme="minorHAnsi"/>
          <w:lang w:val="en-GB"/>
        </w:rPr>
        <w:t>current and future design challenges faced by automotive OEMs and suppliers.</w:t>
      </w:r>
    </w:p>
    <w:p w14:paraId="40CDBF7A" w14:textId="77777777" w:rsidR="00E31684" w:rsidRPr="00BB3A5F" w:rsidRDefault="00E31684" w:rsidP="00E31684">
      <w:pPr>
        <w:pStyle w:val="NoSpacing"/>
        <w:rPr>
          <w:rFonts w:cstheme="minorHAnsi"/>
          <w:b/>
          <w:bCs/>
          <w:color w:val="222222"/>
          <w:sz w:val="32"/>
          <w:szCs w:val="32"/>
          <w:lang w:val="en-US"/>
        </w:rPr>
      </w:pPr>
      <w:r w:rsidRPr="00BB3A5F">
        <w:rPr>
          <w:rFonts w:cstheme="minorHAnsi"/>
          <w:b/>
          <w:bCs/>
          <w:sz w:val="32"/>
          <w:szCs w:val="32"/>
          <w:lang w:val="en-US"/>
        </w:rPr>
        <w:t>PRESENTER:</w:t>
      </w:r>
      <w:r w:rsidRPr="00BB3A5F">
        <w:rPr>
          <w:rFonts w:cstheme="minorHAnsi"/>
          <w:b/>
          <w:bCs/>
          <w:color w:val="222222"/>
          <w:sz w:val="32"/>
          <w:szCs w:val="32"/>
        </w:rPr>
        <w:t xml:space="preserve"> </w:t>
      </w:r>
      <w:r w:rsidRPr="00BB3A5F">
        <w:rPr>
          <w:rFonts w:cstheme="minorHAnsi"/>
          <w:b/>
          <w:bCs/>
          <w:color w:val="222222"/>
          <w:sz w:val="32"/>
          <w:szCs w:val="32"/>
          <w:lang w:val="en-US"/>
        </w:rPr>
        <w:t xml:space="preserve"> </w:t>
      </w:r>
    </w:p>
    <w:p w14:paraId="7B4EDE60" w14:textId="35B88A2D" w:rsidR="00E31684" w:rsidRPr="00BE7C12" w:rsidRDefault="00E31684" w:rsidP="00562E89">
      <w:pPr>
        <w:pStyle w:val="NoSpacing"/>
        <w:rPr>
          <w:lang w:eastAsia="en-GB"/>
        </w:rPr>
      </w:pPr>
      <w:r w:rsidRPr="00BE7C12">
        <w:rPr>
          <w:lang w:eastAsia="en-GB"/>
        </w:rPr>
        <w:t>Dr. Boules is the president of NB Motors, a private consultancy firm he founded after retiring from</w:t>
      </w:r>
      <w:r w:rsidR="00562E89">
        <w:rPr>
          <w:lang w:val="en-US" w:eastAsia="en-GB"/>
        </w:rPr>
        <w:t xml:space="preserve"> </w:t>
      </w:r>
      <w:r w:rsidRPr="00BE7C12">
        <w:rPr>
          <w:lang w:eastAsia="en-GB"/>
        </w:rPr>
        <w:t> General Motors in September 2013. His career in the automotive industry spanned over 32 years</w:t>
      </w:r>
      <w:r w:rsidR="00562E89">
        <w:rPr>
          <w:lang w:val="en-US" w:eastAsia="en-GB"/>
        </w:rPr>
        <w:t xml:space="preserve"> </w:t>
      </w:r>
      <w:r w:rsidRPr="00BE7C12">
        <w:rPr>
          <w:lang w:eastAsia="en-GB"/>
        </w:rPr>
        <w:t> with General Motors and Delphi, including 14 years as director of R&amp;D and Innovation. In his most</w:t>
      </w:r>
      <w:r w:rsidR="00562E89">
        <w:rPr>
          <w:lang w:val="en-US" w:eastAsia="en-GB"/>
        </w:rPr>
        <w:t xml:space="preserve"> </w:t>
      </w:r>
      <w:r w:rsidRPr="00BE7C12">
        <w:rPr>
          <w:lang w:eastAsia="en-GB"/>
        </w:rPr>
        <w:t>recent capacity as director of GM’s Research &amp; Development’s Electrical &amp; Control Systems Research</w:t>
      </w:r>
      <w:r w:rsidR="00562E89">
        <w:rPr>
          <w:lang w:val="en-US" w:eastAsia="en-GB"/>
        </w:rPr>
        <w:t xml:space="preserve"> </w:t>
      </w:r>
      <w:r w:rsidRPr="00BE7C12">
        <w:rPr>
          <w:lang w:eastAsia="en-GB"/>
        </w:rPr>
        <w:t>Lab from 2007-2013, he was responsible for the development of advanced electrical systems and</w:t>
      </w:r>
      <w:r w:rsidR="00562E89">
        <w:rPr>
          <w:lang w:val="en-US" w:eastAsia="en-GB"/>
        </w:rPr>
        <w:t xml:space="preserve"> </w:t>
      </w:r>
      <w:r w:rsidRPr="00BE7C12">
        <w:rPr>
          <w:lang w:eastAsia="en-GB"/>
        </w:rPr>
        <w:t>components for electrified, connected, and automated vehicles to enhance vehicle safety, comfort</w:t>
      </w:r>
      <w:r w:rsidR="00562E89">
        <w:rPr>
          <w:lang w:val="en-US" w:eastAsia="en-GB"/>
        </w:rPr>
        <w:t xml:space="preserve"> </w:t>
      </w:r>
      <w:r w:rsidRPr="00BE7C12">
        <w:rPr>
          <w:lang w:eastAsia="en-GB"/>
        </w:rPr>
        <w:t>, and efficiency. He has also led all of GM’s R&amp;D activities in the areas of electronics and control</w:t>
      </w:r>
      <w:r w:rsidR="00562E89">
        <w:rPr>
          <w:lang w:val="en-US" w:eastAsia="en-GB"/>
        </w:rPr>
        <w:t xml:space="preserve"> </w:t>
      </w:r>
      <w:r w:rsidRPr="00BE7C12">
        <w:rPr>
          <w:lang w:eastAsia="en-GB"/>
        </w:rPr>
        <w:t>software globally.</w:t>
      </w:r>
    </w:p>
    <w:p w14:paraId="1BB5FEAA" w14:textId="77777777" w:rsidR="00E31684" w:rsidRPr="00BE7C12" w:rsidRDefault="00E31684" w:rsidP="00E31684">
      <w:pPr>
        <w:pStyle w:val="NoSpacing"/>
        <w:rPr>
          <w:lang w:eastAsia="en-GB"/>
        </w:rPr>
      </w:pPr>
      <w:r w:rsidRPr="00BE7C12">
        <w:rPr>
          <w:lang w:eastAsia="en-GB"/>
        </w:rPr>
        <w:t> </w:t>
      </w:r>
    </w:p>
    <w:p w14:paraId="492C139B" w14:textId="1A550BFB" w:rsidR="00E31684" w:rsidRPr="00562E89" w:rsidRDefault="00E31684" w:rsidP="00562E89">
      <w:pPr>
        <w:pStyle w:val="NoSpacing"/>
        <w:rPr>
          <w:lang w:eastAsia="en-GB"/>
        </w:rPr>
      </w:pPr>
      <w:r w:rsidRPr="00BE7C12">
        <w:rPr>
          <w:lang w:eastAsia="en-GB"/>
        </w:rPr>
        <w:t>Dr. Boules received his doctorate of engineering degree in 1978 from the Technical University of</w:t>
      </w:r>
      <w:r w:rsidR="00562E89">
        <w:rPr>
          <w:lang w:val="en-US" w:eastAsia="en-GB"/>
        </w:rPr>
        <w:t xml:space="preserve"> </w:t>
      </w:r>
      <w:r w:rsidRPr="00BE7C12">
        <w:rPr>
          <w:lang w:eastAsia="en-GB"/>
        </w:rPr>
        <w:t>Braunschweig, Germany. He is a Life fellow of the Institute of Electrical and Electronics Engineers</w:t>
      </w:r>
      <w:r w:rsidR="00562E89">
        <w:rPr>
          <w:lang w:val="en-US" w:eastAsia="en-GB"/>
        </w:rPr>
        <w:t xml:space="preserve"> </w:t>
      </w:r>
      <w:r w:rsidRPr="00BE7C12">
        <w:rPr>
          <w:lang w:eastAsia="en-GB"/>
        </w:rPr>
        <w:t>(IEEE) and the recipient of the 2011 IEEE Nikola Tesla Award for his work on permanent magnet</w:t>
      </w:r>
      <w:r w:rsidR="00562E89">
        <w:rPr>
          <w:lang w:val="en-US" w:eastAsia="en-GB"/>
        </w:rPr>
        <w:t xml:space="preserve"> </w:t>
      </w:r>
      <w:r w:rsidRPr="00BE7C12">
        <w:rPr>
          <w:lang w:eastAsia="en-GB"/>
        </w:rPr>
        <w:t>motors. He is the author of numerous patents and technical and invited papers. He has also served</w:t>
      </w:r>
      <w:r w:rsidR="00562E89">
        <w:rPr>
          <w:lang w:val="en-US" w:eastAsia="en-GB"/>
        </w:rPr>
        <w:t xml:space="preserve"> </w:t>
      </w:r>
      <w:r w:rsidRPr="00BE7C12">
        <w:rPr>
          <w:lang w:eastAsia="en-GB"/>
        </w:rPr>
        <w:t>as a member of the board of directors of the Intelligent Transportation Society of America (ITS-A) and</w:t>
      </w:r>
      <w:r w:rsidR="00562E89">
        <w:rPr>
          <w:lang w:val="en-US" w:eastAsia="en-GB"/>
        </w:rPr>
        <w:t xml:space="preserve"> </w:t>
      </w:r>
      <w:r w:rsidRPr="00BE7C12">
        <w:rPr>
          <w:lang w:eastAsia="en-GB"/>
        </w:rPr>
        <w:t>served on several National Academies’ committees on advanced automotive technologies and</w:t>
      </w:r>
      <w:r w:rsidR="00562E89">
        <w:rPr>
          <w:lang w:val="en-US" w:eastAsia="en-GB"/>
        </w:rPr>
        <w:t xml:space="preserve"> </w:t>
      </w:r>
      <w:r w:rsidRPr="00BE7C12">
        <w:rPr>
          <w:lang w:eastAsia="en-GB"/>
        </w:rPr>
        <w:t>their impact on fuel econo</w:t>
      </w:r>
      <w:r>
        <w:rPr>
          <w:lang w:val="en-US" w:eastAsia="en-GB"/>
        </w:rPr>
        <w:t>my.</w:t>
      </w:r>
    </w:p>
    <w:p w14:paraId="3AF8FDFF" w14:textId="77777777" w:rsidR="00E31684" w:rsidRPr="004128EE" w:rsidRDefault="00E31684" w:rsidP="00E31684">
      <w:pPr>
        <w:pStyle w:val="NoSpacing"/>
        <w:rPr>
          <w:rFonts w:cstheme="minorHAnsi"/>
          <w:color w:val="222222"/>
          <w:sz w:val="28"/>
          <w:szCs w:val="28"/>
          <w:lang w:val="en-US"/>
        </w:rPr>
      </w:pPr>
    </w:p>
    <w:p w14:paraId="7D34ED8F" w14:textId="77777777" w:rsidR="00E31684" w:rsidRPr="00AD1BB5" w:rsidRDefault="00E31684" w:rsidP="00E31684">
      <w:pPr>
        <w:pStyle w:val="NoSpacing"/>
        <w:rPr>
          <w:rFonts w:cstheme="minorHAnsi"/>
          <w:b/>
          <w:bCs/>
          <w:sz w:val="36"/>
          <w:szCs w:val="36"/>
          <w:lang w:val="en-US"/>
        </w:rPr>
      </w:pPr>
      <w:r w:rsidRPr="00AD1BB5">
        <w:rPr>
          <w:rFonts w:cstheme="minorHAnsi"/>
          <w:b/>
          <w:bCs/>
          <w:color w:val="222222"/>
          <w:sz w:val="36"/>
          <w:szCs w:val="36"/>
          <w:lang w:val="en-US"/>
        </w:rPr>
        <w:t>C</w:t>
      </w:r>
      <w:r w:rsidRPr="00AD1BB5">
        <w:rPr>
          <w:rFonts w:cstheme="minorHAnsi"/>
          <w:b/>
          <w:bCs/>
          <w:sz w:val="36"/>
          <w:szCs w:val="36"/>
          <w:lang w:val="en-US"/>
        </w:rPr>
        <w:t xml:space="preserve">omplimentary Registration on </w:t>
      </w:r>
      <w:proofErr w:type="spellStart"/>
      <w:r w:rsidRPr="00AD1BB5">
        <w:rPr>
          <w:rFonts w:cstheme="minorHAnsi"/>
          <w:b/>
          <w:bCs/>
          <w:sz w:val="36"/>
          <w:szCs w:val="36"/>
          <w:lang w:val="en-US"/>
        </w:rPr>
        <w:t>VTool</w:t>
      </w:r>
      <w:proofErr w:type="spellEnd"/>
    </w:p>
    <w:p w14:paraId="728A838D" w14:textId="77777777" w:rsidR="00E31684" w:rsidRPr="00AD1BB5" w:rsidRDefault="00E31684" w:rsidP="00E31684">
      <w:pPr>
        <w:pStyle w:val="NoSpacing"/>
        <w:rPr>
          <w:rFonts w:cstheme="minorHAnsi"/>
          <w:b/>
          <w:bCs/>
          <w:sz w:val="36"/>
          <w:szCs w:val="36"/>
          <w:lang w:val="en-US"/>
        </w:rPr>
      </w:pPr>
      <w:r w:rsidRPr="00AD1BB5">
        <w:rPr>
          <w:rFonts w:cstheme="minorHAnsi"/>
          <w:b/>
          <w:bCs/>
          <w:sz w:val="36"/>
          <w:szCs w:val="36"/>
          <w:lang w:val="en-US"/>
        </w:rPr>
        <w:t>https://events.vtools.ieee.org/m/324202</w:t>
      </w:r>
    </w:p>
    <w:p w14:paraId="46E5BB1F" w14:textId="2C608537" w:rsidR="00E31684" w:rsidRPr="00AD1BB5" w:rsidRDefault="00E31684" w:rsidP="00E31684">
      <w:pPr>
        <w:pStyle w:val="NoSpacing"/>
        <w:rPr>
          <w:rFonts w:cstheme="minorHAnsi"/>
          <w:b/>
          <w:bCs/>
          <w:sz w:val="36"/>
          <w:szCs w:val="36"/>
          <w:lang w:val="en-US"/>
        </w:rPr>
      </w:pPr>
      <w:r w:rsidRPr="00AD1BB5">
        <w:rPr>
          <w:rFonts w:cstheme="minorHAnsi"/>
          <w:b/>
          <w:bCs/>
          <w:sz w:val="36"/>
          <w:szCs w:val="36"/>
          <w:lang w:val="en-US"/>
        </w:rPr>
        <w:t>Deadline: Thursday, October 6th, 5:00 PM US-Central</w:t>
      </w:r>
    </w:p>
    <w:p w14:paraId="55489719" w14:textId="5CD972F2" w:rsidR="00562E89" w:rsidRPr="00562E89" w:rsidRDefault="00562E89" w:rsidP="00E31684">
      <w:pPr>
        <w:pStyle w:val="NoSpacing"/>
        <w:rPr>
          <w:rFonts w:cstheme="minorHAnsi"/>
          <w:b/>
          <w:bCs/>
          <w:sz w:val="32"/>
          <w:szCs w:val="28"/>
          <w:lang w:val="en-US"/>
        </w:rPr>
      </w:pPr>
    </w:p>
    <w:p w14:paraId="1D1B9817" w14:textId="2D6CFCA6" w:rsidR="00562E89" w:rsidRPr="00562E89" w:rsidRDefault="00562E89" w:rsidP="00E31684">
      <w:pPr>
        <w:pStyle w:val="NoSpacing"/>
        <w:rPr>
          <w:rFonts w:cstheme="minorHAnsi"/>
          <w:b/>
          <w:bCs/>
          <w:sz w:val="32"/>
          <w:szCs w:val="28"/>
          <w:lang w:val="en-US"/>
        </w:rPr>
      </w:pPr>
      <w:r w:rsidRPr="00562E89">
        <w:rPr>
          <w:rFonts w:cstheme="minorHAnsi"/>
          <w:b/>
          <w:bCs/>
          <w:sz w:val="32"/>
          <w:szCs w:val="28"/>
          <w:lang w:val="en-US"/>
        </w:rPr>
        <w:t>********************************************************</w:t>
      </w:r>
    </w:p>
    <w:p w14:paraId="3E0850DD" w14:textId="77777777" w:rsidR="003468C1" w:rsidRPr="003468C1" w:rsidRDefault="00562E89" w:rsidP="00562E89">
      <w:pPr>
        <w:jc w:val="center"/>
        <w:rPr>
          <w:b/>
          <w:bCs/>
          <w:sz w:val="32"/>
          <w:szCs w:val="32"/>
          <w:lang w:val="en-US"/>
        </w:rPr>
      </w:pPr>
      <w:r w:rsidRPr="003468C1">
        <w:rPr>
          <w:b/>
          <w:bCs/>
          <w:sz w:val="32"/>
          <w:szCs w:val="32"/>
          <w:lang w:val="en-US"/>
        </w:rPr>
        <w:t>MONDAY-Oct 10th</w:t>
      </w:r>
    </w:p>
    <w:p w14:paraId="55FB3FFD" w14:textId="38BE2FA3" w:rsidR="003468C1" w:rsidRPr="003468C1" w:rsidRDefault="00562E89" w:rsidP="00562E89">
      <w:pPr>
        <w:jc w:val="center"/>
        <w:rPr>
          <w:b/>
          <w:bCs/>
          <w:sz w:val="32"/>
          <w:szCs w:val="32"/>
          <w:lang w:val="en-US"/>
        </w:rPr>
      </w:pPr>
      <w:r w:rsidRPr="003468C1">
        <w:rPr>
          <w:b/>
          <w:bCs/>
          <w:sz w:val="32"/>
          <w:szCs w:val="32"/>
          <w:lang w:val="en-US"/>
        </w:rPr>
        <w:t xml:space="preserve">  TUESDAY  OCT 11t</w:t>
      </w:r>
      <w:r w:rsidR="003468C1" w:rsidRPr="003468C1">
        <w:rPr>
          <w:b/>
          <w:bCs/>
          <w:sz w:val="32"/>
          <w:szCs w:val="32"/>
          <w:lang w:val="en-US"/>
        </w:rPr>
        <w:t>h</w:t>
      </w:r>
    </w:p>
    <w:p w14:paraId="2FCBCE82" w14:textId="733654F5" w:rsidR="003468C1" w:rsidRPr="003468C1" w:rsidRDefault="00562E89" w:rsidP="00562E89">
      <w:pPr>
        <w:jc w:val="center"/>
        <w:rPr>
          <w:b/>
          <w:bCs/>
          <w:sz w:val="32"/>
          <w:szCs w:val="32"/>
          <w:lang w:val="en-US"/>
        </w:rPr>
      </w:pPr>
      <w:r w:rsidRPr="003468C1">
        <w:rPr>
          <w:b/>
          <w:bCs/>
          <w:sz w:val="32"/>
          <w:szCs w:val="32"/>
          <w:lang w:val="en-US"/>
        </w:rPr>
        <w:t xml:space="preserve"> WEDNESDAY OCT 12th</w:t>
      </w:r>
    </w:p>
    <w:p w14:paraId="06151C47" w14:textId="091CC55A" w:rsidR="00562E89" w:rsidRPr="003468C1" w:rsidRDefault="00562E89" w:rsidP="00562E89">
      <w:pPr>
        <w:jc w:val="center"/>
        <w:rPr>
          <w:b/>
          <w:bCs/>
          <w:sz w:val="32"/>
          <w:szCs w:val="32"/>
          <w:lang w:val="en-US"/>
        </w:rPr>
      </w:pPr>
      <w:r w:rsidRPr="003468C1">
        <w:rPr>
          <w:b/>
          <w:bCs/>
          <w:sz w:val="32"/>
          <w:szCs w:val="32"/>
          <w:lang w:val="en-US"/>
        </w:rPr>
        <w:t xml:space="preserve"> THURSDAY OCT 13th </w:t>
      </w:r>
    </w:p>
    <w:p w14:paraId="72EA86B6" w14:textId="77777777" w:rsidR="00562E89" w:rsidRPr="003468C1" w:rsidRDefault="00562E89" w:rsidP="00562E89">
      <w:pPr>
        <w:rPr>
          <w:rFonts w:cstheme="minorHAnsi"/>
          <w:b/>
          <w:bCs/>
          <w:sz w:val="32"/>
          <w:szCs w:val="32"/>
          <w:lang w:val="en-US"/>
        </w:rPr>
      </w:pPr>
    </w:p>
    <w:p w14:paraId="2A3EF9CA" w14:textId="77777777" w:rsidR="00562E89" w:rsidRPr="000C79EB" w:rsidRDefault="00562E89" w:rsidP="00562E89">
      <w:pPr>
        <w:rPr>
          <w:rFonts w:cstheme="minorHAnsi"/>
          <w:b/>
          <w:bCs/>
          <w:sz w:val="36"/>
          <w:szCs w:val="36"/>
          <w:lang w:val="en-US"/>
        </w:rPr>
      </w:pPr>
      <w:r w:rsidRPr="000C79EB">
        <w:rPr>
          <w:rFonts w:cstheme="minorHAnsi"/>
          <w:b/>
          <w:bCs/>
          <w:sz w:val="36"/>
          <w:szCs w:val="36"/>
          <w:lang w:val="en-US"/>
        </w:rPr>
        <w:t>1-MONDAY-October 10th, 11:00 AM US-Central</w:t>
      </w:r>
    </w:p>
    <w:p w14:paraId="4D019605" w14:textId="77777777" w:rsidR="00562E89" w:rsidRPr="000C79EB" w:rsidRDefault="00562E89" w:rsidP="00562E89">
      <w:pPr>
        <w:rPr>
          <w:rFonts w:eastAsia="Times New Roman" w:cstheme="minorHAnsi"/>
          <w:lang w:eastAsia="en-GB"/>
        </w:rPr>
      </w:pPr>
      <w:r w:rsidRPr="000C79EB">
        <w:rPr>
          <w:rFonts w:cstheme="minorHAnsi"/>
          <w:b/>
          <w:bCs/>
          <w:sz w:val="36"/>
          <w:szCs w:val="36"/>
          <w:lang w:val="en-US"/>
        </w:rPr>
        <w:t xml:space="preserve">TOPIC : </w:t>
      </w:r>
      <w:r w:rsidRPr="000C79EB">
        <w:rPr>
          <w:rFonts w:cstheme="minorHAnsi"/>
          <w:b/>
          <w:bCs/>
          <w:sz w:val="32"/>
          <w:szCs w:val="32"/>
          <w:lang w:val="en-US"/>
        </w:rPr>
        <w:t>"</w:t>
      </w:r>
      <w:r w:rsidRPr="000C79EB">
        <w:rPr>
          <w:rFonts w:cstheme="minorHAnsi"/>
          <w:b/>
          <w:bCs/>
          <w:color w:val="222222"/>
          <w:sz w:val="32"/>
          <w:szCs w:val="32"/>
          <w:shd w:val="clear" w:color="auto" w:fill="FFFFFF"/>
        </w:rPr>
        <w:t xml:space="preserve"> </w:t>
      </w:r>
      <w:r w:rsidRPr="000C79EB">
        <w:rPr>
          <w:rFonts w:eastAsia="Times New Roman" w:cstheme="minorHAnsi"/>
          <w:b/>
          <w:bCs/>
          <w:color w:val="222222"/>
          <w:sz w:val="32"/>
          <w:szCs w:val="32"/>
          <w:shd w:val="clear" w:color="auto" w:fill="FFFFFF"/>
          <w:lang w:eastAsia="en-GB"/>
        </w:rPr>
        <w:t>Gait and Soft Biometrics</w:t>
      </w:r>
      <w:r w:rsidRPr="000C79EB">
        <w:rPr>
          <w:rFonts w:eastAsia="SimSun" w:cstheme="minorHAnsi"/>
          <w:b/>
          <w:bCs/>
          <w:color w:val="000000"/>
          <w:sz w:val="32"/>
          <w:szCs w:val="32"/>
          <w:lang w:val="en-US" w:eastAsia="zh-CN"/>
        </w:rPr>
        <w:t>"</w:t>
      </w:r>
    </w:p>
    <w:p w14:paraId="422042D9" w14:textId="77777777" w:rsidR="00FC5A82" w:rsidRDefault="00562E89" w:rsidP="00562E89">
      <w:pPr>
        <w:rPr>
          <w:rFonts w:cstheme="minorHAnsi"/>
          <w:b/>
          <w:bCs/>
          <w:sz w:val="28"/>
          <w:szCs w:val="28"/>
          <w:lang w:val="en-US"/>
        </w:rPr>
      </w:pPr>
      <w:r w:rsidRPr="000C79EB">
        <w:rPr>
          <w:rFonts w:eastAsia="Times New Roman" w:cstheme="minorHAnsi"/>
          <w:b/>
          <w:bCs/>
          <w:color w:val="222222"/>
          <w:sz w:val="36"/>
          <w:szCs w:val="36"/>
          <w:shd w:val="clear" w:color="auto" w:fill="FFFFFF"/>
          <w:lang w:val="en-US" w:eastAsia="en-GB"/>
        </w:rPr>
        <w:t>SPEAKER:</w:t>
      </w:r>
      <w:r w:rsidRPr="000C79EB">
        <w:rPr>
          <w:rFonts w:cstheme="minorHAnsi"/>
          <w:b/>
          <w:bCs/>
          <w:sz w:val="28"/>
          <w:szCs w:val="28"/>
          <w:lang w:val="en-US"/>
        </w:rPr>
        <w:t xml:space="preserve">   Dr Mark Nixon, University of Southampton, UK: </w:t>
      </w:r>
    </w:p>
    <w:p w14:paraId="50E51D46" w14:textId="7A5EFD85" w:rsidR="00562E89" w:rsidRPr="000C79EB" w:rsidRDefault="00FC5A82" w:rsidP="00562E89">
      <w:pPr>
        <w:rPr>
          <w:rFonts w:cstheme="minorHAnsi"/>
          <w:b/>
          <w:bCs/>
          <w:sz w:val="28"/>
          <w:szCs w:val="28"/>
          <w:lang w:val="en-US"/>
        </w:rPr>
      </w:pPr>
      <w:r>
        <w:rPr>
          <w:rFonts w:cstheme="minorHAnsi"/>
          <w:b/>
          <w:bCs/>
          <w:sz w:val="28"/>
          <w:szCs w:val="28"/>
          <w:lang w:val="en-US"/>
        </w:rPr>
        <w:t xml:space="preserve">                           </w:t>
      </w:r>
      <w:r w:rsidR="00562E89" w:rsidRPr="000C79EB">
        <w:rPr>
          <w:rFonts w:cstheme="minorHAnsi"/>
          <w:b/>
          <w:bCs/>
          <w:sz w:val="32"/>
          <w:szCs w:val="32"/>
          <w:lang w:val="en-US"/>
        </w:rPr>
        <w:t>Distinguished Speaker (Biometric Council)</w:t>
      </w:r>
    </w:p>
    <w:p w14:paraId="6D1F92C3" w14:textId="77777777" w:rsidR="00785F87" w:rsidRDefault="00562E89" w:rsidP="00785F87">
      <w:pPr>
        <w:rPr>
          <w:rFonts w:cstheme="minorHAnsi"/>
          <w:b/>
          <w:bCs/>
          <w:sz w:val="36"/>
          <w:szCs w:val="36"/>
          <w:lang w:val="en-US"/>
        </w:rPr>
      </w:pPr>
      <w:r w:rsidRPr="000C79EB">
        <w:rPr>
          <w:rFonts w:cstheme="minorHAnsi"/>
          <w:b/>
          <w:bCs/>
          <w:sz w:val="36"/>
          <w:szCs w:val="36"/>
          <w:lang w:val="en-US"/>
        </w:rPr>
        <w:t>PRESENTATION:</w:t>
      </w:r>
    </w:p>
    <w:p w14:paraId="39242D95" w14:textId="33AF74C6" w:rsidR="00562E89" w:rsidRPr="00785F87" w:rsidRDefault="00562E89" w:rsidP="00785F87">
      <w:pPr>
        <w:rPr>
          <w:rFonts w:cstheme="minorHAnsi"/>
          <w:b/>
          <w:bCs/>
          <w:sz w:val="36"/>
          <w:szCs w:val="36"/>
          <w:lang w:val="en-US"/>
        </w:rPr>
      </w:pPr>
      <w:r w:rsidRPr="00785F87">
        <w:rPr>
          <w:rFonts w:cstheme="minorHAnsi"/>
        </w:rPr>
        <w:t>With the proliferation of surveillance cameras, society needs means to identify people from the images these cameras provide. Crime-solving websites are replete with imagery of criminals who are often disguised and/or at low resolution; terrorist attacks yield more imagery. We noticed this many years ago and were the first to develop systems that aimed to recognize people by their gait and their style of walking.</w:t>
      </w:r>
    </w:p>
    <w:p w14:paraId="3BF57117" w14:textId="77777777" w:rsidR="00562E89" w:rsidRDefault="00562E89" w:rsidP="00562E89">
      <w:pPr>
        <w:pStyle w:val="NormalWeb"/>
      </w:pPr>
      <w:r w:rsidRPr="00785F87">
        <w:rPr>
          <w:rFonts w:asciiTheme="minorHAnsi" w:hAnsiTheme="minorHAnsi" w:cstheme="minorHAnsi"/>
        </w:rPr>
        <w:t>This talk will describe some of the earlier approaches and their motivation, together with the recent works on deep learning. More recently we have moved to recognize from human descriptions, consistent with eyewitness statements and the limited spatial and temporal resolution of surveillance imagery, and the chance of disguise. We have shown that human descriptions can be used for recognition and retrieval and formulated ways to make these descriptions more effective. We have so far used descriptions of the face, the body, and the clothing, and our current work shows how the labels can be derived by computer vision and explore the new information available by the interface between semantic description and automated recognition</w:t>
      </w:r>
      <w:r>
        <w:t>. This talk thus surveys these areas, describing progress in gait and in soft biometrics.</w:t>
      </w:r>
    </w:p>
    <w:p w14:paraId="52005AFE" w14:textId="77777777" w:rsidR="00562E89" w:rsidRPr="00785F87" w:rsidRDefault="00562E89" w:rsidP="00562E89">
      <w:pPr>
        <w:pStyle w:val="NormalWeb"/>
        <w:rPr>
          <w:rFonts w:asciiTheme="minorHAnsi" w:hAnsiTheme="minorHAnsi" w:cstheme="minorHAnsi"/>
        </w:rPr>
      </w:pPr>
      <w:r w:rsidRPr="000C79EB">
        <w:rPr>
          <w:rFonts w:cstheme="minorHAnsi"/>
          <w:b/>
          <w:bCs/>
          <w:sz w:val="36"/>
          <w:szCs w:val="36"/>
          <w:lang w:val="en-US"/>
        </w:rPr>
        <w:t>PRESENTER</w:t>
      </w:r>
      <w:r w:rsidRPr="004C7DDE">
        <w:rPr>
          <w:rFonts w:asciiTheme="minorHAnsi" w:hAnsiTheme="minorHAnsi" w:cstheme="minorHAnsi"/>
          <w:b/>
          <w:bCs/>
          <w:lang w:val="en-US"/>
        </w:rPr>
        <w:t xml:space="preserve">: </w:t>
      </w:r>
      <w:r w:rsidRPr="00785F87">
        <w:rPr>
          <w:rFonts w:asciiTheme="minorHAnsi" w:hAnsiTheme="minorHAnsi" w:cstheme="minorHAnsi"/>
        </w:rPr>
        <w:t xml:space="preserve">Dr. Mark Nixon is a professor in computer vision at the school of Electronics and Computer Science of the University of Southampton, UK   His research interests are in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"http://www.cspc.ecs.soton.ac.uk/cv" </w:instrText>
      </w:r>
      <w:r w:rsidRPr="00785F87">
        <w:rPr>
          <w:rFonts w:asciiTheme="minorHAnsi" w:hAnsiTheme="minorHAnsi" w:cstheme="minorHAnsi"/>
        </w:rPr>
        <w:fldChar w:fldCharType="separate"/>
      </w:r>
      <w:r w:rsidRPr="00785F87">
        <w:rPr>
          <w:rStyle w:val="Hyperlink"/>
          <w:rFonts w:asciiTheme="minorHAnsi" w:hAnsiTheme="minorHAnsi" w:cstheme="minorHAnsi"/>
        </w:rPr>
        <w:t>image processing and computer vision</w:t>
      </w:r>
      <w:r w:rsidRPr="00785F87">
        <w:rPr>
          <w:rFonts w:asciiTheme="minorHAnsi" w:hAnsiTheme="minorHAnsi" w:cstheme="minorHAnsi"/>
        </w:rPr>
        <w:fldChar w:fldCharType="end"/>
      </w:r>
      <w:r w:rsidRPr="00785F87">
        <w:rPr>
          <w:rFonts w:asciiTheme="minorHAnsi" w:hAnsiTheme="minorHAnsi" w:cstheme="minorHAnsi"/>
        </w:rPr>
        <w:t xml:space="preserve">  He has helped to develop new techniques for static and moving shape extraction (both parametric and non-parametric) which have found application in the automatic face and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"http://www.cspc.ecs.soton.ac.uk/gait" </w:instrText>
      </w:r>
      <w:r w:rsidRPr="00785F87">
        <w:rPr>
          <w:rFonts w:asciiTheme="minorHAnsi" w:hAnsiTheme="minorHAnsi" w:cstheme="minorHAnsi"/>
        </w:rPr>
        <w:fldChar w:fldCharType="separate"/>
      </w:r>
      <w:r w:rsidRPr="00785F87">
        <w:rPr>
          <w:rStyle w:val="Hyperlink"/>
          <w:rFonts w:asciiTheme="minorHAnsi" w:hAnsiTheme="minorHAnsi" w:cstheme="minorHAnsi"/>
        </w:rPr>
        <w:t>automatic gait recognition</w:t>
      </w:r>
      <w:r w:rsidRPr="00785F87">
        <w:rPr>
          <w:rFonts w:asciiTheme="minorHAnsi" w:hAnsiTheme="minorHAnsi" w:cstheme="minorHAnsi"/>
        </w:rPr>
        <w:fldChar w:fldCharType="end"/>
      </w:r>
      <w:r w:rsidRPr="00785F87">
        <w:rPr>
          <w:rFonts w:asciiTheme="minorHAnsi" w:hAnsiTheme="minorHAnsi" w:cstheme="minorHAnsi"/>
        </w:rPr>
        <w:t xml:space="preserve"> and in medical image analysis. His team members were early workers in face recognition, later came to pioneer gait recognition, and later joined the pioneers of ear biometrics.  Currently, the group is working on soft biometrics where people are recognized people by their human attributes. Earlier Dr. Nixon was the  Principal Investigator with John Carter on the DARPA-supported project Automatic Gait Recognition for Human ID at a Distance, on the General Dynamics Defence Technology Centre's program on data fusion (biometrics, naturally), on the MoD/ARL (US) IBM-led Information Technology Alliance and projects supported by the EPSRC, NERC, and the EU.</w:t>
      </w:r>
    </w:p>
    <w:p w14:paraId="72AFA1BB" w14:textId="77777777" w:rsidR="00562E89" w:rsidRPr="00785F87" w:rsidRDefault="00562E89" w:rsidP="00562E89">
      <w:pPr>
        <w:pStyle w:val="NormalWeb"/>
        <w:rPr>
          <w:rFonts w:asciiTheme="minorHAnsi" w:hAnsiTheme="minorHAnsi" w:cstheme="minorHAnsi"/>
        </w:rPr>
      </w:pPr>
      <w:r w:rsidRPr="00785F87">
        <w:rPr>
          <w:rFonts w:asciiTheme="minorHAnsi" w:hAnsiTheme="minorHAnsi" w:cstheme="minorHAnsi"/>
        </w:rPr>
        <w:lastRenderedPageBreak/>
        <w:t xml:space="preserve">Dr. Nixon is a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"https://twitter.com/bmvc2015/status/642094826226380804/photo/1" </w:instrText>
      </w:r>
      <w:r w:rsidRPr="00785F87">
        <w:rPr>
          <w:rFonts w:asciiTheme="minorHAnsi" w:hAnsiTheme="minorHAnsi" w:cstheme="minorHAnsi"/>
        </w:rPr>
        <w:fldChar w:fldCharType="separate"/>
      </w:r>
      <w:r w:rsidRPr="00785F87">
        <w:rPr>
          <w:rStyle w:val="Hyperlink"/>
          <w:rFonts w:asciiTheme="minorHAnsi" w:hAnsiTheme="minorHAnsi" w:cstheme="minorHAnsi"/>
        </w:rPr>
        <w:t>Distinguished Fellow of the BMVA 2015</w:t>
      </w:r>
      <w:r w:rsidRPr="00785F87">
        <w:rPr>
          <w:rFonts w:asciiTheme="minorHAnsi" w:hAnsiTheme="minorHAnsi" w:cstheme="minorHAnsi"/>
        </w:rPr>
        <w:fldChar w:fldCharType="end"/>
      </w:r>
      <w:r w:rsidRPr="00785F87">
        <w:rPr>
          <w:rFonts w:asciiTheme="minorHAnsi" w:hAnsiTheme="minorHAnsi" w:cstheme="minorHAnsi"/>
        </w:rPr>
        <w:t>, a Fellow of the IET, a Fellow of the IAPR (for services to biometrics and computer vision), and a Distinguished Speaker of the IEEE Biometrics Council.</w:t>
      </w:r>
    </w:p>
    <w:p w14:paraId="56DC6C82" w14:textId="77777777" w:rsidR="00562E89" w:rsidRPr="00785F87" w:rsidRDefault="00562E89" w:rsidP="00562E89">
      <w:pPr>
        <w:pStyle w:val="NormalWeb"/>
        <w:rPr>
          <w:rFonts w:asciiTheme="minorHAnsi" w:hAnsiTheme="minorHAnsi" w:cstheme="minorHAnsi"/>
        </w:rPr>
      </w:pPr>
      <w:r w:rsidRPr="00785F87">
        <w:rPr>
          <w:rFonts w:asciiTheme="minorHAnsi" w:hAnsiTheme="minorHAnsi" w:cstheme="minorHAnsi"/>
        </w:rPr>
        <w:t xml:space="preserve">He chaired the British Machine Vision Conference BMVC'98 held at Southampton in September '98 for the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"http://www.bmva.ac.uk/bmvc/1998/" </w:instrText>
      </w:r>
      <w:r w:rsidRPr="00785F87">
        <w:rPr>
          <w:rFonts w:asciiTheme="minorHAnsi" w:hAnsiTheme="minorHAnsi" w:cstheme="minorHAnsi"/>
        </w:rPr>
        <w:fldChar w:fldCharType="separate"/>
      </w:r>
      <w:r w:rsidRPr="00785F87">
        <w:rPr>
          <w:rStyle w:val="Hyperlink"/>
          <w:rFonts w:asciiTheme="minorHAnsi" w:hAnsiTheme="minorHAnsi" w:cstheme="minorHAnsi"/>
        </w:rPr>
        <w:t>British Machine Vision Association</w:t>
      </w:r>
      <w:r w:rsidRPr="00785F87">
        <w:rPr>
          <w:rFonts w:asciiTheme="minorHAnsi" w:hAnsiTheme="minorHAnsi" w:cstheme="minorHAnsi"/>
        </w:rPr>
        <w:fldChar w:fldCharType="end"/>
      </w:r>
      <w:r w:rsidRPr="00785F87">
        <w:rPr>
          <w:rFonts w:asciiTheme="minorHAnsi" w:hAnsiTheme="minorHAnsi" w:cstheme="minorHAnsi"/>
        </w:rPr>
        <w:t xml:space="preserve">. Apart from being a program member/ reviewer for other conferences, cochaired IAPR International Conference Audio Visual Biometric Person Authentication (AVBPA 2003) and was Co-Publications Chair for the International Conference on Pattern Recognition (ICPR 2004) at Cambridge UK, and co-chaired the  IEEE 7th International Conference on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"http://www.fg2006.ecs.soton.ac.uk/" </w:instrText>
      </w:r>
      <w:r w:rsidRPr="00785F87">
        <w:rPr>
          <w:rFonts w:asciiTheme="minorHAnsi" w:hAnsiTheme="minorHAnsi" w:cstheme="minorHAnsi"/>
        </w:rPr>
        <w:fldChar w:fldCharType="separate"/>
      </w:r>
      <w:r w:rsidRPr="00785F87">
        <w:rPr>
          <w:rStyle w:val="Hyperlink"/>
          <w:rFonts w:asciiTheme="minorHAnsi" w:hAnsiTheme="minorHAnsi" w:cstheme="minorHAnsi"/>
        </w:rPr>
        <w:t>Face and Gesture Recognition FG2006</w:t>
      </w:r>
      <w:r w:rsidRPr="00785F87">
        <w:rPr>
          <w:rFonts w:asciiTheme="minorHAnsi" w:hAnsiTheme="minorHAnsi" w:cstheme="minorHAnsi"/>
        </w:rPr>
        <w:fldChar w:fldCharType="end"/>
      </w:r>
      <w:r w:rsidRPr="00785F87">
        <w:rPr>
          <w:rFonts w:asciiTheme="minorHAnsi" w:hAnsiTheme="minorHAnsi" w:cstheme="minorHAnsi"/>
        </w:rPr>
        <w:t xml:space="preserve"> held at Southampton, the UK in 2006. Recently he has been program co-chair at many biometrics conferences of IEEE BTAS, IEEE/IAPR IJCB, IAPR ICB and general chair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"http://www.cse.nd.edu/BTAS_10/" </w:instrText>
      </w:r>
      <w:r w:rsidRPr="00785F87">
        <w:rPr>
          <w:rFonts w:asciiTheme="minorHAnsi" w:hAnsiTheme="minorHAnsi" w:cstheme="minorHAnsi"/>
        </w:rPr>
        <w:fldChar w:fldCharType="separate"/>
      </w:r>
      <w:r w:rsidRPr="00785F87">
        <w:rPr>
          <w:rStyle w:val="Hyperlink"/>
          <w:rFonts w:asciiTheme="minorHAnsi" w:hAnsiTheme="minorHAnsi" w:cstheme="minorHAnsi"/>
        </w:rPr>
        <w:t>BTAS 2010</w:t>
      </w:r>
      <w:r w:rsidRPr="00785F87">
        <w:rPr>
          <w:rFonts w:asciiTheme="minorHAnsi" w:hAnsiTheme="minorHAnsi" w:cstheme="minorHAnsi"/>
        </w:rPr>
        <w:fldChar w:fldCharType="end"/>
      </w:r>
      <w:r w:rsidRPr="00785F87">
        <w:rPr>
          <w:rFonts w:asciiTheme="minorHAnsi" w:hAnsiTheme="minorHAnsi" w:cstheme="minorHAnsi"/>
        </w:rPr>
        <w:t>,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"http://www.ieee-isba2016.org/" </w:instrText>
      </w:r>
      <w:r w:rsidRPr="00785F87">
        <w:rPr>
          <w:rFonts w:asciiTheme="minorHAnsi" w:hAnsiTheme="minorHAnsi" w:cstheme="minorHAnsi"/>
        </w:rPr>
        <w:fldChar w:fldCharType="separate"/>
      </w:r>
      <w:r w:rsidRPr="00785F87">
        <w:rPr>
          <w:rStyle w:val="Hyperlink"/>
          <w:rFonts w:asciiTheme="minorHAnsi" w:hAnsiTheme="minorHAnsi" w:cstheme="minorHAnsi"/>
        </w:rPr>
        <w:t>ISBA 2016</w:t>
      </w:r>
      <w:r w:rsidRPr="00785F87">
        <w:rPr>
          <w:rFonts w:asciiTheme="minorHAnsi" w:hAnsiTheme="minorHAnsi" w:cstheme="minorHAnsi"/>
        </w:rPr>
        <w:fldChar w:fldCharType="end"/>
      </w:r>
      <w:r w:rsidRPr="00785F87">
        <w:rPr>
          <w:rFonts w:asciiTheme="minorHAnsi" w:hAnsiTheme="minorHAnsi" w:cstheme="minorHAnsi"/>
        </w:rPr>
        <w:t> (Japan),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"http://www.ijcb2017.org/ijcb2017/index.php" </w:instrText>
      </w:r>
      <w:r w:rsidRPr="00785F87">
        <w:rPr>
          <w:rFonts w:asciiTheme="minorHAnsi" w:hAnsiTheme="minorHAnsi" w:cstheme="minorHAnsi"/>
        </w:rPr>
        <w:fldChar w:fldCharType="separate"/>
      </w:r>
      <w:r w:rsidRPr="00785F87">
        <w:rPr>
          <w:rStyle w:val="Hyperlink"/>
          <w:rFonts w:asciiTheme="minorHAnsi" w:hAnsiTheme="minorHAnsi" w:cstheme="minorHAnsi"/>
        </w:rPr>
        <w:t>IJCB 2017</w:t>
      </w:r>
      <w:r w:rsidRPr="00785F87">
        <w:rPr>
          <w:rFonts w:asciiTheme="minorHAnsi" w:hAnsiTheme="minorHAnsi" w:cstheme="minorHAnsi"/>
        </w:rPr>
        <w:fldChar w:fldCharType="end"/>
      </w:r>
      <w:r w:rsidRPr="00785F87">
        <w:rPr>
          <w:rFonts w:asciiTheme="minorHAnsi" w:hAnsiTheme="minorHAnsi" w:cstheme="minorHAnsi"/>
        </w:rPr>
        <w:t> (USA), and track chair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"http://www.icpr2016.org/site/" </w:instrText>
      </w:r>
      <w:r w:rsidRPr="00785F87">
        <w:rPr>
          <w:rFonts w:asciiTheme="minorHAnsi" w:hAnsiTheme="minorHAnsi" w:cstheme="minorHAnsi"/>
        </w:rPr>
        <w:fldChar w:fldCharType="separate"/>
      </w:r>
      <w:r w:rsidRPr="00785F87">
        <w:rPr>
          <w:rStyle w:val="Hyperlink"/>
          <w:rFonts w:asciiTheme="minorHAnsi" w:hAnsiTheme="minorHAnsi" w:cstheme="minorHAnsi"/>
        </w:rPr>
        <w:t>ICPR 2016</w:t>
      </w:r>
      <w:r w:rsidRPr="00785F87">
        <w:rPr>
          <w:rFonts w:asciiTheme="minorHAnsi" w:hAnsiTheme="minorHAnsi" w:cstheme="minorHAnsi"/>
        </w:rPr>
        <w:fldChar w:fldCharType="end"/>
      </w:r>
      <w:r w:rsidRPr="00785F87">
        <w:rPr>
          <w:rFonts w:asciiTheme="minorHAnsi" w:hAnsiTheme="minorHAnsi" w:cstheme="minorHAnsi"/>
        </w:rPr>
        <w:t> (Mexico). He also chaired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"https://miua2018.soton.ac.uk/" </w:instrText>
      </w:r>
      <w:r w:rsidRPr="00785F87">
        <w:rPr>
          <w:rFonts w:asciiTheme="minorHAnsi" w:hAnsiTheme="minorHAnsi" w:cstheme="minorHAnsi"/>
        </w:rPr>
        <w:fldChar w:fldCharType="separate"/>
      </w:r>
      <w:r w:rsidRPr="00785F87">
        <w:rPr>
          <w:rStyle w:val="Hyperlink"/>
          <w:rFonts w:asciiTheme="minorHAnsi" w:hAnsiTheme="minorHAnsi" w:cstheme="minorHAnsi"/>
        </w:rPr>
        <w:t>MIUA</w:t>
      </w:r>
      <w:r w:rsidRPr="00785F87">
        <w:rPr>
          <w:rFonts w:asciiTheme="minorHAnsi" w:hAnsiTheme="minorHAnsi" w:cstheme="minorHAnsi"/>
        </w:rPr>
        <w:fldChar w:fldCharType="end"/>
      </w:r>
      <w:r w:rsidRPr="00785F87">
        <w:rPr>
          <w:rFonts w:asciiTheme="minorHAnsi" w:hAnsiTheme="minorHAnsi" w:cstheme="minorHAnsi"/>
        </w:rPr>
        <w:t xml:space="preserve"> at Southampton in 2018 and then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"http://www.icb2019.org/" </w:instrText>
      </w:r>
      <w:r w:rsidRPr="00785F87">
        <w:rPr>
          <w:rFonts w:asciiTheme="minorHAnsi" w:hAnsiTheme="minorHAnsi" w:cstheme="minorHAnsi"/>
        </w:rPr>
        <w:fldChar w:fldCharType="separate"/>
      </w:r>
      <w:r w:rsidRPr="00785F87">
        <w:rPr>
          <w:rStyle w:val="Hyperlink"/>
          <w:rFonts w:asciiTheme="minorHAnsi" w:hAnsiTheme="minorHAnsi" w:cstheme="minorHAnsi"/>
        </w:rPr>
        <w:t>ICB 2019</w:t>
      </w:r>
      <w:r w:rsidRPr="00785F87">
        <w:rPr>
          <w:rFonts w:asciiTheme="minorHAnsi" w:hAnsiTheme="minorHAnsi" w:cstheme="minorHAnsi"/>
        </w:rPr>
        <w:fldChar w:fldCharType="end"/>
      </w:r>
      <w:r w:rsidRPr="00785F87">
        <w:rPr>
          <w:rFonts w:asciiTheme="minorHAnsi" w:hAnsiTheme="minorHAnsi" w:cstheme="minorHAnsi"/>
        </w:rPr>
        <w:t> in Crete.</w:t>
      </w:r>
    </w:p>
    <w:p w14:paraId="613B8E84" w14:textId="77777777" w:rsidR="00562E89" w:rsidRPr="00785F87" w:rsidRDefault="00562E89" w:rsidP="00562E89">
      <w:pPr>
        <w:pStyle w:val="NormalWeb"/>
        <w:rPr>
          <w:rFonts w:asciiTheme="minorHAnsi" w:hAnsiTheme="minorHAnsi" w:cstheme="minorHAnsi"/>
        </w:rPr>
      </w:pPr>
      <w:r w:rsidRPr="00785F87">
        <w:rPr>
          <w:rFonts w:asciiTheme="minorHAnsi" w:hAnsiTheme="minorHAnsi" w:cstheme="minorHAnsi"/>
        </w:rPr>
        <w:t xml:space="preserve">Dr. Nixon and his team's work has been presented and published at BTAS 2016 and at Biosig 2017. He presented his gait and ear studies at IEEE Face and Gesture 2004, EUSIPCO 2004, IEEE ISBAST 2008, the International Conference on Information Security and Digital Forensics, on Biometrics and Forensics, at IEEE BTAS 2009, and on Semantic Biometrics at IEEE BiDS 2009, at  IEEE International Joint Conference on Biometrics (the USA, 2011)  and at the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"http://www.netroom.sanken.osaka-u.ac.jp/SYMPO2012" </w:instrText>
      </w:r>
      <w:r w:rsidRPr="00785F87">
        <w:rPr>
          <w:rFonts w:asciiTheme="minorHAnsi" w:hAnsiTheme="minorHAnsi" w:cstheme="minorHAnsi"/>
        </w:rPr>
        <w:fldChar w:fldCharType="separate"/>
      </w:r>
      <w:r w:rsidRPr="00785F87">
        <w:rPr>
          <w:rStyle w:val="Hyperlink"/>
          <w:rFonts w:asciiTheme="minorHAnsi" w:hAnsiTheme="minorHAnsi" w:cstheme="minorHAnsi"/>
        </w:rPr>
        <w:t>15th Sanken International Symposium</w:t>
      </w:r>
      <w:r w:rsidRPr="00785F87">
        <w:rPr>
          <w:rFonts w:asciiTheme="minorHAnsi" w:hAnsiTheme="minorHAnsi" w:cstheme="minorHAnsi"/>
        </w:rPr>
        <w:fldChar w:fldCharType="end"/>
      </w:r>
      <w:r w:rsidRPr="00785F87">
        <w:rPr>
          <w:rFonts w:asciiTheme="minorHAnsi" w:hAnsiTheme="minorHAnsi" w:cstheme="minorHAnsi"/>
        </w:rPr>
        <w:t> (Japan, 2012) and on gait and soft Biometrics at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"http://www.avss2013.org/keynote-lectures" </w:instrText>
      </w:r>
      <w:r w:rsidRPr="00785F87">
        <w:rPr>
          <w:rFonts w:asciiTheme="minorHAnsi" w:hAnsiTheme="minorHAnsi" w:cstheme="minorHAnsi"/>
        </w:rPr>
        <w:fldChar w:fldCharType="separate"/>
      </w:r>
      <w:r w:rsidRPr="00785F87">
        <w:rPr>
          <w:rStyle w:val="Hyperlink"/>
          <w:rFonts w:asciiTheme="minorHAnsi" w:hAnsiTheme="minorHAnsi" w:cstheme="minorHAnsi"/>
        </w:rPr>
        <w:t>IEEE AVSS 2013</w:t>
      </w:r>
      <w:r w:rsidRPr="00785F87">
        <w:rPr>
          <w:rFonts w:asciiTheme="minorHAnsi" w:hAnsiTheme="minorHAnsi" w:cstheme="minorHAnsi"/>
        </w:rPr>
        <w:fldChar w:fldCharType="end"/>
      </w:r>
      <w:r w:rsidRPr="00785F87">
        <w:rPr>
          <w:rFonts w:asciiTheme="minorHAnsi" w:hAnsiTheme="minorHAnsi" w:cstheme="minorHAnsi"/>
        </w:rPr>
        <w:t xml:space="preserve">.  His biometrics work was covered on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"https://www.youtube.com/watch?v=6KuMe5n_jdQ&amp;feature=youtu.be" </w:instrText>
      </w:r>
      <w:r w:rsidRPr="00785F87">
        <w:rPr>
          <w:rFonts w:asciiTheme="minorHAnsi" w:hAnsiTheme="minorHAnsi" w:cstheme="minorHAnsi"/>
        </w:rPr>
        <w:fldChar w:fldCharType="separate"/>
      </w:r>
      <w:r w:rsidRPr="00785F87">
        <w:rPr>
          <w:rStyle w:val="Hyperlink"/>
          <w:rFonts w:asciiTheme="minorHAnsi" w:hAnsiTheme="minorHAnsi" w:cstheme="minorHAnsi"/>
        </w:rPr>
        <w:t>ABC (Good Morning America) News</w:t>
      </w:r>
      <w:r w:rsidRPr="00785F87">
        <w:rPr>
          <w:rFonts w:asciiTheme="minorHAnsi" w:hAnsiTheme="minorHAnsi" w:cstheme="minorHAnsi"/>
        </w:rPr>
        <w:fldChar w:fldCharType="end"/>
      </w:r>
      <w:r w:rsidRPr="00785F87">
        <w:rPr>
          <w:rFonts w:asciiTheme="minorHAnsi" w:hAnsiTheme="minorHAnsi" w:cstheme="minorHAnsi"/>
        </w:rPr>
        <w:t>, on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"http://www.youtube.com/watch?v=Voygv1uTF7c" </w:instrText>
      </w:r>
      <w:r w:rsidRPr="00785F87">
        <w:rPr>
          <w:rFonts w:asciiTheme="minorHAnsi" w:hAnsiTheme="minorHAnsi" w:cstheme="minorHAnsi"/>
        </w:rPr>
        <w:fldChar w:fldCharType="separate"/>
      </w:r>
      <w:r w:rsidRPr="00785F87">
        <w:rPr>
          <w:rStyle w:val="Hyperlink"/>
          <w:rFonts w:asciiTheme="minorHAnsi" w:hAnsiTheme="minorHAnsi" w:cstheme="minorHAnsi"/>
        </w:rPr>
        <w:t>BBC 40 Years of Surveillance</w:t>
      </w:r>
      <w:r w:rsidRPr="00785F87">
        <w:rPr>
          <w:rFonts w:asciiTheme="minorHAnsi" w:hAnsiTheme="minorHAnsi" w:cstheme="minorHAnsi"/>
        </w:rPr>
        <w:fldChar w:fldCharType="end"/>
      </w:r>
      <w:r w:rsidRPr="00785F87">
        <w:rPr>
          <w:rFonts w:asciiTheme="minorHAnsi" w:hAnsiTheme="minorHAnsi" w:cstheme="minorHAnsi"/>
        </w:rPr>
        <w:t xml:space="preserve">, and later on, BBC1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"https://www.youtube.com/watch?v=PUwlNc0xAgQ&amp;feature=youtu.be" </w:instrText>
      </w:r>
      <w:r w:rsidRPr="00785F87">
        <w:rPr>
          <w:rFonts w:asciiTheme="minorHAnsi" w:hAnsiTheme="minorHAnsi" w:cstheme="minorHAnsi"/>
        </w:rPr>
        <w:fldChar w:fldCharType="separate"/>
      </w:r>
      <w:r w:rsidRPr="00785F87">
        <w:rPr>
          <w:rStyle w:val="Hyperlink"/>
          <w:rFonts w:asciiTheme="minorHAnsi" w:hAnsiTheme="minorHAnsi" w:cstheme="minorHAnsi"/>
        </w:rPr>
        <w:t>Bang Goes the Theory</w:t>
      </w:r>
      <w:r w:rsidRPr="00785F87">
        <w:rPr>
          <w:rFonts w:asciiTheme="minorHAnsi" w:hAnsiTheme="minorHAnsi" w:cstheme="minorHAnsi"/>
        </w:rPr>
        <w:fldChar w:fldCharType="end"/>
      </w:r>
      <w:r w:rsidRPr="00785F87">
        <w:rPr>
          <w:rFonts w:asciiTheme="minorHAnsi" w:hAnsiTheme="minorHAnsi" w:cstheme="minorHAnsi"/>
        </w:rPr>
        <w:t xml:space="preserve">, and recently on a murder in Australia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"https://www.youtube.com/watch?v=F1b_apXjjV0&amp;feature=youtu.be" </w:instrText>
      </w:r>
      <w:r w:rsidRPr="00785F87">
        <w:rPr>
          <w:rFonts w:asciiTheme="minorHAnsi" w:hAnsiTheme="minorHAnsi" w:cstheme="minorHAnsi"/>
        </w:rPr>
        <w:fldChar w:fldCharType="separate"/>
      </w:r>
      <w:r w:rsidRPr="00785F87">
        <w:rPr>
          <w:rStyle w:val="Hyperlink"/>
          <w:rFonts w:asciiTheme="minorHAnsi" w:hAnsiTheme="minorHAnsi" w:cstheme="minorHAnsi"/>
        </w:rPr>
        <w:t>60 Minutes Australia</w:t>
      </w:r>
      <w:r w:rsidRPr="00785F87">
        <w:rPr>
          <w:rFonts w:asciiTheme="minorHAnsi" w:hAnsiTheme="minorHAnsi" w:cstheme="minorHAnsi"/>
        </w:rPr>
        <w:fldChar w:fldCharType="end"/>
      </w:r>
      <w:r w:rsidRPr="00785F87">
        <w:rPr>
          <w:rFonts w:asciiTheme="minorHAnsi" w:hAnsiTheme="minorHAnsi" w:cstheme="minorHAnsi"/>
        </w:rPr>
        <w:t>. Gait spoofing was covered on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"http://watch.discoverychannel.ca/" \l "clip459664" </w:instrText>
      </w:r>
      <w:r w:rsidRPr="00785F87">
        <w:rPr>
          <w:rFonts w:asciiTheme="minorHAnsi" w:hAnsiTheme="minorHAnsi" w:cstheme="minorHAnsi"/>
        </w:rPr>
        <w:fldChar w:fldCharType="separate"/>
      </w:r>
      <w:r w:rsidRPr="00785F87">
        <w:rPr>
          <w:rStyle w:val="Hyperlink"/>
          <w:rFonts w:asciiTheme="minorHAnsi" w:hAnsiTheme="minorHAnsi" w:cstheme="minorHAnsi"/>
        </w:rPr>
        <w:t>Discovery's Planet Earth</w:t>
      </w:r>
      <w:r w:rsidRPr="00785F87">
        <w:rPr>
          <w:rFonts w:asciiTheme="minorHAnsi" w:hAnsiTheme="minorHAnsi" w:cstheme="minorHAnsi"/>
        </w:rPr>
        <w:fldChar w:fldCharType="end"/>
      </w:r>
      <w:r w:rsidRPr="00785F87">
        <w:rPr>
          <w:rFonts w:asciiTheme="minorHAnsi" w:hAnsiTheme="minorHAnsi" w:cstheme="minorHAnsi"/>
        </w:rPr>
        <w:t xml:space="preserve">. There's been coverage on ear biometrics on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"http://users.ecs.soton.ac.uk/msn/meridian_2010.VOB" </w:instrText>
      </w:r>
      <w:r w:rsidRPr="00785F87">
        <w:rPr>
          <w:rFonts w:asciiTheme="minorHAnsi" w:hAnsiTheme="minorHAnsi" w:cstheme="minorHAnsi"/>
        </w:rPr>
        <w:fldChar w:fldCharType="separate"/>
      </w:r>
      <w:r w:rsidRPr="00785F87">
        <w:rPr>
          <w:rStyle w:val="Hyperlink"/>
          <w:rFonts w:asciiTheme="minorHAnsi" w:hAnsiTheme="minorHAnsi" w:cstheme="minorHAnsi"/>
        </w:rPr>
        <w:t>ITV Meridian</w:t>
      </w:r>
      <w:r w:rsidRPr="00785F87">
        <w:rPr>
          <w:rFonts w:asciiTheme="minorHAnsi" w:hAnsiTheme="minorHAnsi" w:cstheme="minorHAnsi"/>
        </w:rPr>
        <w:fldChar w:fldCharType="end"/>
      </w:r>
      <w:r w:rsidRPr="00785F87">
        <w:rPr>
          <w:rFonts w:asciiTheme="minorHAnsi" w:hAnsiTheme="minorHAnsi" w:cstheme="minorHAnsi"/>
        </w:rPr>
        <w:t xml:space="preserve">, 2010, (gait) and on BBC1 in </w:t>
      </w:r>
      <w:r w:rsidRPr="00785F87">
        <w:rPr>
          <w:rFonts w:asciiTheme="minorHAnsi" w:hAnsiTheme="minorHAnsi" w:cstheme="minorHAnsi"/>
        </w:rPr>
        <w:fldChar w:fldCharType="begin"/>
      </w:r>
      <w:r w:rsidRPr="00785F87">
        <w:rPr>
          <w:rFonts w:asciiTheme="minorHAnsi" w:hAnsiTheme="minorHAnsi" w:cstheme="minorHAnsi"/>
        </w:rPr>
        <w:instrText xml:space="preserve"> HYPERLINK "http://users.ecs.soton.ac.uk/msn/newsround2010.VOB" </w:instrText>
      </w:r>
      <w:r w:rsidRPr="00785F87">
        <w:rPr>
          <w:rFonts w:asciiTheme="minorHAnsi" w:hAnsiTheme="minorHAnsi" w:cstheme="minorHAnsi"/>
        </w:rPr>
        <w:fldChar w:fldCharType="separate"/>
      </w:r>
      <w:r w:rsidRPr="00785F87">
        <w:rPr>
          <w:rStyle w:val="Hyperlink"/>
          <w:rFonts w:asciiTheme="minorHAnsi" w:hAnsiTheme="minorHAnsi" w:cstheme="minorHAnsi"/>
        </w:rPr>
        <w:t>Newsround</w:t>
      </w:r>
      <w:r w:rsidRPr="00785F87">
        <w:rPr>
          <w:rFonts w:asciiTheme="minorHAnsi" w:hAnsiTheme="minorHAnsi" w:cstheme="minorHAnsi"/>
        </w:rPr>
        <w:fldChar w:fldCharType="end"/>
      </w:r>
      <w:r w:rsidRPr="00785F87">
        <w:rPr>
          <w:rFonts w:asciiTheme="minorHAnsi" w:hAnsiTheme="minorHAnsi" w:cstheme="minorHAnsi"/>
        </w:rPr>
        <w:t>. </w:t>
      </w:r>
    </w:p>
    <w:p w14:paraId="44D74F3F" w14:textId="77777777" w:rsidR="00562E89" w:rsidRPr="00AD1BB5" w:rsidRDefault="00562E89" w:rsidP="00562E89">
      <w:pPr>
        <w:pStyle w:val="NormalWeb"/>
        <w:shd w:val="clear" w:color="auto" w:fill="FFFFFF"/>
        <w:spacing w:before="0" w:beforeAutospacing="0" w:after="0" w:afterAutospacing="0" w:line="336" w:lineRule="atLeast"/>
        <w:rPr>
          <w:rFonts w:asciiTheme="minorHAnsi" w:hAnsiTheme="minorHAnsi" w:cstheme="minorHAnsi"/>
          <w:b/>
          <w:bCs/>
          <w:sz w:val="36"/>
          <w:szCs w:val="36"/>
          <w:lang w:val="en-US"/>
        </w:rPr>
      </w:pPr>
      <w:r w:rsidRPr="00AD1BB5">
        <w:rPr>
          <w:rFonts w:asciiTheme="minorHAnsi" w:hAnsiTheme="minorHAnsi" w:cstheme="minorHAnsi"/>
          <w:b/>
          <w:bCs/>
          <w:sz w:val="36"/>
          <w:szCs w:val="36"/>
          <w:lang w:val="en-US"/>
        </w:rPr>
        <w:t xml:space="preserve">Complimentary Registration on </w:t>
      </w:r>
      <w:proofErr w:type="spellStart"/>
      <w:r w:rsidRPr="00AD1BB5">
        <w:rPr>
          <w:rFonts w:asciiTheme="minorHAnsi" w:hAnsiTheme="minorHAnsi" w:cstheme="minorHAnsi"/>
          <w:b/>
          <w:bCs/>
          <w:sz w:val="36"/>
          <w:szCs w:val="36"/>
          <w:lang w:val="en-US"/>
        </w:rPr>
        <w:t>VTool</w:t>
      </w:r>
      <w:proofErr w:type="spellEnd"/>
      <w:r w:rsidRPr="00AD1BB5">
        <w:rPr>
          <w:rFonts w:asciiTheme="minorHAnsi" w:hAnsiTheme="minorHAnsi" w:cstheme="minorHAnsi"/>
          <w:b/>
          <w:bCs/>
          <w:sz w:val="36"/>
          <w:szCs w:val="36"/>
          <w:lang w:val="en-US"/>
        </w:rPr>
        <w:t>:</w:t>
      </w:r>
    </w:p>
    <w:p w14:paraId="1307EFF1" w14:textId="77777777" w:rsidR="00562E89" w:rsidRPr="00AD1BB5" w:rsidRDefault="00562E89" w:rsidP="00562E89">
      <w:pPr>
        <w:rPr>
          <w:rFonts w:cstheme="minorHAnsi"/>
          <w:sz w:val="36"/>
          <w:szCs w:val="36"/>
          <w:lang w:val="en-US"/>
        </w:rPr>
      </w:pPr>
      <w:r w:rsidRPr="00AD1BB5">
        <w:rPr>
          <w:rFonts w:cstheme="minorHAnsi"/>
          <w:sz w:val="36"/>
          <w:szCs w:val="36"/>
          <w:lang w:val="en-US"/>
        </w:rPr>
        <w:t>https://events.vtools.ieee.org/event/m/324472</w:t>
      </w:r>
    </w:p>
    <w:p w14:paraId="328CB20A" w14:textId="77777777" w:rsidR="00562E89" w:rsidRPr="00AD1BB5" w:rsidRDefault="00562E89" w:rsidP="00562E89">
      <w:pPr>
        <w:rPr>
          <w:rFonts w:cstheme="minorHAnsi"/>
          <w:b/>
          <w:bCs/>
          <w:sz w:val="36"/>
          <w:szCs w:val="36"/>
          <w:lang w:val="en-US"/>
        </w:rPr>
      </w:pPr>
      <w:r w:rsidRPr="00AD1BB5">
        <w:rPr>
          <w:rFonts w:cstheme="minorHAnsi"/>
          <w:b/>
          <w:bCs/>
          <w:sz w:val="36"/>
          <w:szCs w:val="36"/>
          <w:lang w:val="en-US"/>
        </w:rPr>
        <w:t>Deadline: October 9th 5:00 PM US-Central</w:t>
      </w:r>
    </w:p>
    <w:p w14:paraId="5A96FA08" w14:textId="77777777" w:rsidR="00562E89" w:rsidRPr="000C79EB" w:rsidRDefault="00562E89" w:rsidP="00562E89">
      <w:pPr>
        <w:rPr>
          <w:rFonts w:cstheme="minorHAnsi"/>
          <w:b/>
          <w:bCs/>
          <w:sz w:val="28"/>
          <w:szCs w:val="28"/>
          <w:lang w:val="en-US"/>
        </w:rPr>
      </w:pPr>
    </w:p>
    <w:p w14:paraId="6D02DAEC" w14:textId="77777777" w:rsidR="00562E89" w:rsidRPr="000C79EB" w:rsidRDefault="00562E89" w:rsidP="00562E89">
      <w:pPr>
        <w:rPr>
          <w:rFonts w:cstheme="minorHAnsi"/>
          <w:b/>
          <w:bCs/>
          <w:sz w:val="28"/>
          <w:szCs w:val="28"/>
          <w:lang w:val="en-US"/>
        </w:rPr>
      </w:pPr>
      <w:r w:rsidRPr="000C79EB">
        <w:rPr>
          <w:rFonts w:cstheme="minorHAnsi"/>
          <w:b/>
          <w:bCs/>
          <w:sz w:val="28"/>
          <w:szCs w:val="28"/>
          <w:lang w:val="en-US"/>
        </w:rPr>
        <w:t>***********************************************</w:t>
      </w:r>
    </w:p>
    <w:p w14:paraId="21957DA8" w14:textId="77777777" w:rsidR="00562E89" w:rsidRPr="000C79EB" w:rsidRDefault="00562E89" w:rsidP="00562E89">
      <w:pPr>
        <w:rPr>
          <w:rFonts w:cstheme="minorHAnsi"/>
          <w:b/>
          <w:bCs/>
          <w:sz w:val="36"/>
          <w:szCs w:val="36"/>
          <w:lang w:val="en-US"/>
        </w:rPr>
      </w:pPr>
      <w:r w:rsidRPr="000C79EB">
        <w:rPr>
          <w:rFonts w:cstheme="minorHAnsi"/>
          <w:b/>
          <w:bCs/>
          <w:sz w:val="36"/>
          <w:szCs w:val="36"/>
          <w:lang w:val="en-US"/>
        </w:rPr>
        <w:t>2- TUESDAY-October 11th, 11:00 AM US-Central</w:t>
      </w:r>
    </w:p>
    <w:p w14:paraId="7F025B7C" w14:textId="77777777" w:rsidR="00562E89" w:rsidRPr="000C79EB" w:rsidRDefault="00562E89" w:rsidP="00562E89">
      <w:pPr>
        <w:pStyle w:val="NormalWeb"/>
        <w:shd w:val="clear" w:color="auto" w:fill="FFFFFF"/>
        <w:spacing w:before="0" w:beforeAutospacing="0" w:after="0" w:afterAutospacing="0"/>
        <w:rPr>
          <w:rFonts w:asciiTheme="minorHAnsi" w:hAnsiTheme="minorHAnsi" w:cstheme="minorHAnsi"/>
          <w:color w:val="201F1E"/>
          <w:sz w:val="22"/>
          <w:szCs w:val="22"/>
          <w:lang w:val="en-US"/>
        </w:rPr>
      </w:pPr>
      <w:r w:rsidRPr="000C79EB">
        <w:rPr>
          <w:rFonts w:asciiTheme="minorHAnsi" w:hAnsiTheme="minorHAnsi" w:cstheme="minorHAnsi"/>
          <w:b/>
          <w:bCs/>
          <w:sz w:val="36"/>
          <w:szCs w:val="36"/>
          <w:lang w:val="en-US"/>
        </w:rPr>
        <w:t xml:space="preserve">TOPIC : </w:t>
      </w:r>
      <w:r w:rsidRPr="000C79EB">
        <w:rPr>
          <w:rFonts w:asciiTheme="minorHAnsi" w:hAnsiTheme="minorHAnsi" w:cstheme="minorHAnsi"/>
          <w:b/>
          <w:bCs/>
          <w:sz w:val="32"/>
          <w:szCs w:val="32"/>
          <w:lang w:val="en-US"/>
        </w:rPr>
        <w:t>"</w:t>
      </w:r>
      <w:r w:rsidRPr="000C79EB">
        <w:rPr>
          <w:rFonts w:asciiTheme="minorHAnsi" w:hAnsiTheme="minorHAnsi" w:cstheme="minorHAnsi"/>
          <w:b/>
          <w:bCs/>
          <w:color w:val="201F1E"/>
          <w:sz w:val="32"/>
          <w:szCs w:val="32"/>
        </w:rPr>
        <w:t xml:space="preserve"> Handwriting Recognition</w:t>
      </w:r>
      <w:r w:rsidRPr="000C79EB">
        <w:rPr>
          <w:rFonts w:asciiTheme="minorHAnsi" w:hAnsiTheme="minorHAnsi" w:cstheme="minorHAnsi"/>
          <w:b/>
          <w:bCs/>
          <w:color w:val="201F1E"/>
          <w:sz w:val="32"/>
          <w:szCs w:val="32"/>
          <w:lang w:val="en-US"/>
        </w:rPr>
        <w:t xml:space="preserve">: </w:t>
      </w:r>
      <w:r w:rsidRPr="000C79EB">
        <w:rPr>
          <w:rFonts w:asciiTheme="minorHAnsi" w:hAnsiTheme="minorHAnsi" w:cstheme="minorHAnsi"/>
          <w:b/>
          <w:bCs/>
          <w:color w:val="201F1E"/>
          <w:sz w:val="32"/>
          <w:szCs w:val="32"/>
        </w:rPr>
        <w:t>A Perspective on Two Decades of Innovations</w:t>
      </w:r>
      <w:r w:rsidRPr="000C79EB">
        <w:rPr>
          <w:rFonts w:asciiTheme="minorHAnsi" w:eastAsia="SimSun" w:hAnsiTheme="minorHAnsi" w:cstheme="minorHAnsi"/>
          <w:b/>
          <w:bCs/>
          <w:color w:val="000000"/>
          <w:sz w:val="32"/>
          <w:szCs w:val="32"/>
          <w:lang w:val="en-US" w:eastAsia="zh-CN"/>
        </w:rPr>
        <w:t>"</w:t>
      </w:r>
    </w:p>
    <w:p w14:paraId="03B74B0C" w14:textId="77777777" w:rsidR="00FC5A82" w:rsidRDefault="00562E89" w:rsidP="00562E89">
      <w:pPr>
        <w:rPr>
          <w:rFonts w:cstheme="minorHAnsi"/>
          <w:b/>
          <w:bCs/>
          <w:sz w:val="32"/>
          <w:szCs w:val="32"/>
          <w:lang w:val="en-US"/>
        </w:rPr>
      </w:pPr>
      <w:r w:rsidRPr="000C79EB">
        <w:rPr>
          <w:rFonts w:eastAsia="Times New Roman" w:cstheme="minorHAnsi"/>
          <w:b/>
          <w:bCs/>
          <w:color w:val="222222"/>
          <w:sz w:val="36"/>
          <w:szCs w:val="36"/>
          <w:shd w:val="clear" w:color="auto" w:fill="FFFFFF"/>
          <w:lang w:val="en-US" w:eastAsia="en-GB"/>
        </w:rPr>
        <w:t>SPEAKER:</w:t>
      </w:r>
      <w:r w:rsidRPr="000C79EB">
        <w:rPr>
          <w:rFonts w:cstheme="minorHAnsi"/>
          <w:b/>
          <w:bCs/>
          <w:sz w:val="28"/>
          <w:szCs w:val="28"/>
          <w:lang w:val="en-US"/>
        </w:rPr>
        <w:t xml:space="preserve">   </w:t>
      </w:r>
      <w:r w:rsidRPr="000C79EB">
        <w:rPr>
          <w:rFonts w:cstheme="minorHAnsi"/>
          <w:b/>
          <w:bCs/>
          <w:sz w:val="32"/>
          <w:szCs w:val="32"/>
          <w:lang w:val="en-US"/>
        </w:rPr>
        <w:t xml:space="preserve">Dr Venugopal </w:t>
      </w:r>
      <w:proofErr w:type="spellStart"/>
      <w:r w:rsidRPr="000C79EB">
        <w:rPr>
          <w:rFonts w:cstheme="minorHAnsi"/>
          <w:b/>
          <w:bCs/>
          <w:sz w:val="32"/>
          <w:szCs w:val="32"/>
          <w:lang w:val="en-US"/>
        </w:rPr>
        <w:t>Govindaraju</w:t>
      </w:r>
      <w:proofErr w:type="spellEnd"/>
      <w:r w:rsidRPr="000C79EB">
        <w:rPr>
          <w:rFonts w:cstheme="minorHAnsi"/>
          <w:b/>
          <w:bCs/>
          <w:sz w:val="32"/>
          <w:szCs w:val="32"/>
          <w:lang w:val="en-US"/>
        </w:rPr>
        <w:t xml:space="preserve">, Ph.D., </w:t>
      </w:r>
      <w:r w:rsidR="00FC5A82">
        <w:rPr>
          <w:rFonts w:cstheme="minorHAnsi"/>
          <w:b/>
          <w:bCs/>
          <w:sz w:val="32"/>
          <w:szCs w:val="32"/>
          <w:lang w:val="en-US"/>
        </w:rPr>
        <w:t xml:space="preserve"> </w:t>
      </w:r>
    </w:p>
    <w:p w14:paraId="187CB2DD" w14:textId="2440CB8D" w:rsidR="00562E89" w:rsidRPr="000C79EB" w:rsidRDefault="00FC5A82" w:rsidP="00562E89">
      <w:pPr>
        <w:rPr>
          <w:rFonts w:cstheme="minorHAnsi"/>
          <w:b/>
          <w:bCs/>
          <w:sz w:val="32"/>
          <w:szCs w:val="32"/>
          <w:lang w:val="en-US"/>
        </w:rPr>
      </w:pPr>
      <w:r>
        <w:rPr>
          <w:rFonts w:cstheme="minorHAnsi"/>
          <w:b/>
          <w:bCs/>
          <w:sz w:val="32"/>
          <w:szCs w:val="32"/>
          <w:lang w:val="en-US"/>
        </w:rPr>
        <w:t xml:space="preserve">                      </w:t>
      </w:r>
      <w:r w:rsidR="00562E89" w:rsidRPr="000C79EB">
        <w:rPr>
          <w:rFonts w:cstheme="minorHAnsi"/>
          <w:b/>
          <w:bCs/>
          <w:sz w:val="32"/>
          <w:szCs w:val="32"/>
          <w:lang w:val="en-US"/>
        </w:rPr>
        <w:t>Distinguished Speaker (Biometric Council)</w:t>
      </w:r>
    </w:p>
    <w:p w14:paraId="02E683DB" w14:textId="77777777" w:rsidR="00562E89" w:rsidRPr="000C79EB" w:rsidRDefault="00562E89" w:rsidP="00562E89">
      <w:pPr>
        <w:rPr>
          <w:rFonts w:eastAsia="SimSun" w:cstheme="minorHAnsi"/>
          <w:color w:val="000000"/>
          <w:sz w:val="28"/>
          <w:szCs w:val="28"/>
          <w:lang w:val="en-US"/>
        </w:rPr>
      </w:pPr>
      <w:r w:rsidRPr="000C79EB">
        <w:rPr>
          <w:rFonts w:cstheme="minorHAnsi"/>
          <w:b/>
          <w:bCs/>
          <w:sz w:val="36"/>
          <w:szCs w:val="36"/>
          <w:lang w:val="en-US"/>
        </w:rPr>
        <w:t>PRESENTATION:</w:t>
      </w:r>
      <w:r w:rsidRPr="000C79EB">
        <w:rPr>
          <w:rFonts w:cstheme="minorHAnsi"/>
          <w:color w:val="201F1E"/>
          <w:shd w:val="clear" w:color="auto" w:fill="FFFFFF"/>
        </w:rPr>
        <w:t xml:space="preserve"> </w:t>
      </w:r>
      <w:r>
        <w:t xml:space="preserve">We present an overview of two decades of innovation in handwriting recognition at the Govindaraju lab at the University at Buffalo and offer a perspective on the evolution of research in this area and the future of the field.  We highlight our seminal work in handwriting recognition that was at the core of the first handwritten address interpretation system used by the U.S. Postal Service, described as one of the first practical success stories of AI We journey through the HWR landscape, from </w:t>
      </w:r>
      <w:r>
        <w:lastRenderedPageBreak/>
        <w:t>lexicon-based to lexicon-free approaches, and from heuristics-driven techniques to the principal methodologies that we introduced.  We explore a sample of the variety of impactful applications that resulted from our research, from the processing of healthcare forms for the NYS Department of Health for deriving early indicators of outbreaks, to access to historical documents through word spotting, transcript mapping, and other indexing schemes for digital libraries, to award-winning pre-processing techniques and multilingual OCR solutions for automated machine translation for armed forces in the theater.  We introduce the novel concept of accents in handwriting and our pioneering use of handwritten CAPTCHAs to enhance security.  We end with a look at some of the challenging problems that we are working on in the digital humanities space and new ideas to explore such as the potential use of whiteboard recognition technologies in the flipped classroom setting.</w:t>
      </w:r>
    </w:p>
    <w:p w14:paraId="605D2B8B" w14:textId="77777777" w:rsidR="00562E89" w:rsidRPr="00AC515E" w:rsidRDefault="00562E89" w:rsidP="00562E89">
      <w:pPr>
        <w:rPr>
          <w:rFonts w:cstheme="minorHAnsi"/>
          <w:b/>
          <w:bCs/>
          <w:lang w:val="en-US"/>
        </w:rPr>
      </w:pPr>
      <w:r w:rsidRPr="000C79EB">
        <w:rPr>
          <w:rFonts w:cstheme="minorHAnsi"/>
          <w:b/>
          <w:bCs/>
          <w:sz w:val="36"/>
          <w:szCs w:val="36"/>
          <w:lang w:val="en-US"/>
        </w:rPr>
        <w:t xml:space="preserve">PRESENTER: </w:t>
      </w:r>
      <w:r w:rsidRPr="000C79EB">
        <w:rPr>
          <w:rFonts w:cstheme="minorHAnsi"/>
          <w:b/>
          <w:bCs/>
          <w:sz w:val="28"/>
          <w:szCs w:val="28"/>
          <w:lang w:val="en-US"/>
        </w:rPr>
        <w:t xml:space="preserve"> </w:t>
      </w:r>
      <w:r w:rsidRPr="000C79EB">
        <w:rPr>
          <w:rFonts w:cstheme="minorHAnsi"/>
          <w:color w:val="000000"/>
          <w:sz w:val="21"/>
          <w:szCs w:val="21"/>
        </w:rPr>
        <w:br/>
      </w:r>
      <w:r w:rsidRPr="00AC515E">
        <w:rPr>
          <w:rFonts w:cstheme="minorHAnsi"/>
          <w:color w:val="000000"/>
        </w:rPr>
        <w:t>Dr. Venu Govindaraju, SUNY Distinguished Professor of Computer Science and Engineering</w:t>
      </w:r>
      <w:r>
        <w:rPr>
          <w:rFonts w:cstheme="minorHAnsi"/>
          <w:color w:val="000000"/>
          <w:lang w:val="en-US"/>
        </w:rPr>
        <w:t xml:space="preserve"> at the University of Buffalo</w:t>
      </w:r>
      <w:r w:rsidRPr="00AC515E">
        <w:rPr>
          <w:rFonts w:cstheme="minorHAnsi"/>
          <w:color w:val="000000"/>
        </w:rPr>
        <w:t>, is the director of the Center for Unified Biometrics and Sensors</w:t>
      </w:r>
      <w:r>
        <w:rPr>
          <w:rFonts w:cstheme="minorHAnsi"/>
          <w:color w:val="000000"/>
          <w:lang w:val="en-US"/>
        </w:rPr>
        <w:t xml:space="preserve"> </w:t>
      </w:r>
      <w:r w:rsidRPr="00AC515E">
        <w:rPr>
          <w:rFonts w:cstheme="minorHAnsi"/>
          <w:color w:val="000000"/>
        </w:rPr>
        <w:t>(CUBS) since its inception in</w:t>
      </w:r>
      <w:r>
        <w:rPr>
          <w:rFonts w:cstheme="minorHAnsi"/>
          <w:color w:val="000000"/>
          <w:lang w:val="en-US"/>
        </w:rPr>
        <w:t xml:space="preserve"> </w:t>
      </w:r>
      <w:r w:rsidRPr="00AC515E">
        <w:rPr>
          <w:rFonts w:cstheme="minorHAnsi"/>
          <w:color w:val="000000"/>
        </w:rPr>
        <w:t>2003</w:t>
      </w:r>
      <w:r>
        <w:rPr>
          <w:rFonts w:cstheme="minorHAnsi"/>
          <w:color w:val="000000"/>
          <w:lang w:val="en-US"/>
        </w:rPr>
        <w:t xml:space="preserve"> , and an </w:t>
      </w:r>
      <w:r w:rsidRPr="00AC515E">
        <w:rPr>
          <w:rFonts w:cstheme="minorHAnsi"/>
          <w:color w:val="000000"/>
        </w:rPr>
        <w:t xml:space="preserve">Associate Director of the Center of Excellence for Document Analysis and Recognition (CEDAR) since 1995.. He received his Bachelor’s degree with honors from the Indian Institute of Technology in 1986, and his Ph.D. from </w:t>
      </w:r>
      <w:r>
        <w:rPr>
          <w:rFonts w:cstheme="minorHAnsi"/>
          <w:color w:val="000000"/>
          <w:lang w:val="en-US"/>
        </w:rPr>
        <w:t xml:space="preserve">the </w:t>
      </w:r>
      <w:r w:rsidRPr="00AC515E">
        <w:rPr>
          <w:rFonts w:cstheme="minorHAnsi"/>
          <w:color w:val="000000"/>
        </w:rPr>
        <w:t>U</w:t>
      </w:r>
      <w:proofErr w:type="spellStart"/>
      <w:r>
        <w:rPr>
          <w:rFonts w:cstheme="minorHAnsi"/>
          <w:color w:val="000000"/>
          <w:lang w:val="en-US"/>
        </w:rPr>
        <w:t>niversity</w:t>
      </w:r>
      <w:proofErr w:type="spellEnd"/>
      <w:r>
        <w:rPr>
          <w:rFonts w:cstheme="minorHAnsi"/>
          <w:color w:val="000000"/>
          <w:lang w:val="en-US"/>
        </w:rPr>
        <w:t xml:space="preserve"> of Buffalo</w:t>
      </w:r>
      <w:r w:rsidRPr="00AC515E">
        <w:rPr>
          <w:rFonts w:cstheme="minorHAnsi"/>
          <w:color w:val="000000"/>
        </w:rPr>
        <w:t xml:space="preserve"> in 1992. His research focus is on  machine learning and pattern recognition in the domains of Document Image Analysis and Biometrics.</w:t>
      </w:r>
    </w:p>
    <w:p w14:paraId="715C5C2C" w14:textId="77777777" w:rsidR="00562E89" w:rsidRDefault="00562E89" w:rsidP="00FC5A82">
      <w:pPr>
        <w:pStyle w:val="NormalWeb"/>
        <w:shd w:val="clear" w:color="auto" w:fill="FFFFFF"/>
        <w:spacing w:before="195" w:beforeAutospacing="0" w:after="240" w:afterAutospacing="0"/>
        <w:rPr>
          <w:rFonts w:asciiTheme="minorHAnsi" w:hAnsiTheme="minorHAnsi" w:cstheme="minorHAnsi"/>
          <w:color w:val="000000"/>
        </w:rPr>
      </w:pPr>
      <w:r w:rsidRPr="00AC515E">
        <w:rPr>
          <w:rFonts w:asciiTheme="minorHAnsi" w:hAnsiTheme="minorHAnsi" w:cstheme="minorHAnsi"/>
          <w:color w:val="000000"/>
        </w:rPr>
        <w:t xml:space="preserve"> His seminal work in handwriting recognition was at the core of the first handwritten address interpretation system used by the US Postal Service. He was also the prime technical lead responsible for technology transfer to the Postal Services in US, Australia, and UK. He has been a Principal or Co-Investigator of sponsored projects funded for about 65 million dollars.</w:t>
      </w:r>
      <w:r>
        <w:rPr>
          <w:rFonts w:asciiTheme="minorHAnsi" w:hAnsiTheme="minorHAnsi" w:cstheme="minorHAnsi"/>
          <w:color w:val="000000"/>
          <w:lang w:val="en-US"/>
        </w:rPr>
        <w:t xml:space="preserve"> </w:t>
      </w:r>
      <w:r w:rsidRPr="00AC515E">
        <w:rPr>
          <w:rFonts w:asciiTheme="minorHAnsi" w:hAnsiTheme="minorHAnsi" w:cstheme="minorHAnsi"/>
          <w:color w:val="000000"/>
        </w:rPr>
        <w:t xml:space="preserve">Dr. Govindaraju has supervised the dissertations of </w:t>
      </w:r>
      <w:r>
        <w:rPr>
          <w:rFonts w:asciiTheme="minorHAnsi" w:hAnsiTheme="minorHAnsi" w:cstheme="minorHAnsi"/>
          <w:color w:val="000000"/>
          <w:lang w:val="en-US"/>
        </w:rPr>
        <w:t>40</w:t>
      </w:r>
      <w:r w:rsidRPr="00AC515E">
        <w:rPr>
          <w:rFonts w:asciiTheme="minorHAnsi" w:hAnsiTheme="minorHAnsi" w:cstheme="minorHAnsi"/>
          <w:color w:val="000000"/>
        </w:rPr>
        <w:t xml:space="preserve"> doctoral students</w:t>
      </w:r>
      <w:r>
        <w:rPr>
          <w:rFonts w:asciiTheme="minorHAnsi" w:hAnsiTheme="minorHAnsi" w:cstheme="minorHAnsi"/>
          <w:color w:val="000000"/>
          <w:lang w:val="en-US"/>
        </w:rPr>
        <w:t xml:space="preserve"> and 15 MS theses as major advisor</w:t>
      </w:r>
      <w:r w:rsidRPr="00AC515E">
        <w:rPr>
          <w:rFonts w:asciiTheme="minorHAnsi" w:hAnsiTheme="minorHAnsi" w:cstheme="minorHAnsi"/>
          <w:color w:val="000000"/>
        </w:rPr>
        <w:t xml:space="preserve">. </w:t>
      </w:r>
    </w:p>
    <w:p w14:paraId="7F48EB4F" w14:textId="77777777" w:rsidR="00562E89" w:rsidRDefault="00562E89" w:rsidP="00FC5A82">
      <w:pPr>
        <w:pStyle w:val="NormalWeb"/>
        <w:shd w:val="clear" w:color="auto" w:fill="FFFFFF"/>
        <w:spacing w:before="195" w:beforeAutospacing="0" w:after="240" w:afterAutospacing="0"/>
        <w:rPr>
          <w:rFonts w:asciiTheme="minorHAnsi" w:hAnsiTheme="minorHAnsi" w:cstheme="minorHAnsi"/>
          <w:color w:val="000000"/>
          <w:lang w:val="en-US"/>
        </w:rPr>
      </w:pPr>
      <w:r w:rsidRPr="00AC515E">
        <w:rPr>
          <w:rFonts w:asciiTheme="minorHAnsi" w:hAnsiTheme="minorHAnsi" w:cstheme="minorHAnsi"/>
          <w:color w:val="000000"/>
        </w:rPr>
        <w:t xml:space="preserve">He has served on the editorial board of IEEE Transactions on Pattern Analysis and Machine Intelligence and is currently </w:t>
      </w:r>
      <w:r>
        <w:rPr>
          <w:rFonts w:asciiTheme="minorHAnsi" w:hAnsiTheme="minorHAnsi" w:cstheme="minorHAnsi"/>
          <w:color w:val="000000"/>
          <w:lang w:val="en-US"/>
        </w:rPr>
        <w:t xml:space="preserve">on the editorial boards of </w:t>
      </w:r>
      <w:r w:rsidRPr="00AC515E">
        <w:rPr>
          <w:rFonts w:asciiTheme="minorHAnsi" w:hAnsiTheme="minorHAnsi" w:cstheme="minorHAnsi"/>
          <w:color w:val="000000"/>
        </w:rPr>
        <w:t>3 </w:t>
      </w:r>
      <w:r w:rsidRPr="00AC515E">
        <w:rPr>
          <w:rFonts w:asciiTheme="minorHAnsi" w:hAnsiTheme="minorHAnsi" w:cstheme="minorHAnsi"/>
          <w:color w:val="000000"/>
        </w:rPr>
        <w:fldChar w:fldCharType="begin"/>
      </w:r>
      <w:r w:rsidRPr="00AC515E">
        <w:rPr>
          <w:rFonts w:asciiTheme="minorHAnsi" w:hAnsiTheme="minorHAnsi" w:cstheme="minorHAnsi"/>
          <w:color w:val="000000"/>
        </w:rPr>
        <w:instrText xml:space="preserve"> HYPERLINK "http://zuben.cedar.buffalo.edu/mediawiki/index.php?title=IEEE_transactions&amp;action=edit&amp;redlink=1" \o "IEEE transactions (page does not exist)" </w:instrText>
      </w:r>
      <w:r w:rsidRPr="00AC515E">
        <w:rPr>
          <w:rFonts w:asciiTheme="minorHAnsi" w:hAnsiTheme="minorHAnsi" w:cstheme="minorHAnsi"/>
          <w:color w:val="000000"/>
        </w:rPr>
        <w:fldChar w:fldCharType="separate"/>
      </w:r>
      <w:r w:rsidRPr="00AC515E">
        <w:rPr>
          <w:rStyle w:val="Hyperlink"/>
          <w:rFonts w:asciiTheme="minorHAnsi" w:hAnsiTheme="minorHAnsi" w:cstheme="minorHAnsi"/>
          <w:color w:val="005BBB"/>
          <w:bdr w:val="none" w:sz="0" w:space="0" w:color="auto" w:frame="1"/>
        </w:rPr>
        <w:t>IEEE transactions</w:t>
      </w:r>
      <w:r w:rsidRPr="00AC515E">
        <w:rPr>
          <w:rFonts w:asciiTheme="minorHAnsi" w:hAnsiTheme="minorHAnsi" w:cstheme="minorHAnsi"/>
          <w:color w:val="000000"/>
        </w:rPr>
        <w:fldChar w:fldCharType="end"/>
      </w:r>
      <w:r w:rsidRPr="00AC515E">
        <w:rPr>
          <w:rFonts w:asciiTheme="minorHAnsi" w:hAnsiTheme="minorHAnsi" w:cstheme="minorHAnsi"/>
          <w:color w:val="000000"/>
        </w:rPr>
        <w:t> (IEEE-T-PAMI IEEE-T-SMC, IEEE-T-IFS) and IEEE Access</w:t>
      </w:r>
      <w:r>
        <w:rPr>
          <w:rFonts w:asciiTheme="minorHAnsi" w:hAnsiTheme="minorHAnsi" w:cstheme="minorHAnsi"/>
          <w:color w:val="000000"/>
          <w:lang w:val="en-US"/>
        </w:rPr>
        <w:t xml:space="preserve"> and serves as </w:t>
      </w:r>
      <w:r w:rsidRPr="00AC515E">
        <w:rPr>
          <w:rFonts w:asciiTheme="minorHAnsi" w:hAnsiTheme="minorHAnsi" w:cstheme="minorHAnsi"/>
          <w:color w:val="000000"/>
        </w:rPr>
        <w:t>the Editor-in-Chief of the IEEE Biometrics Council Compendium.</w:t>
      </w:r>
      <w:r>
        <w:rPr>
          <w:rFonts w:asciiTheme="minorHAnsi" w:hAnsiTheme="minorHAnsi" w:cstheme="minorHAnsi"/>
          <w:color w:val="000000"/>
          <w:lang w:val="en-US"/>
        </w:rPr>
        <w:t xml:space="preserve">He has </w:t>
      </w:r>
      <w:r w:rsidRPr="00AC515E">
        <w:rPr>
          <w:rFonts w:asciiTheme="minorHAnsi" w:hAnsiTheme="minorHAnsi" w:cstheme="minorHAnsi"/>
          <w:color w:val="000000"/>
        </w:rPr>
        <w:t>400 refereed publications that include 78 journal papers, 22 book-chapters, and 300 symposium/conference papers in pattern recognition theory and its applications</w:t>
      </w:r>
      <w:r>
        <w:rPr>
          <w:rFonts w:asciiTheme="minorHAnsi" w:hAnsiTheme="minorHAnsi" w:cstheme="minorHAnsi"/>
          <w:color w:val="000000"/>
          <w:lang w:val="en-US"/>
        </w:rPr>
        <w:t xml:space="preserve">, and  edited six books including three handbooks in the areas of Big Data, Machine Learning Theory and Applications, Cognitive Computing- Theory and Applications, and others on Multi-biometrics for Human Identification, and Biometrics-Sensors, Systems and Algorithm. He has four patents related to his work on Biometrics. </w:t>
      </w:r>
    </w:p>
    <w:p w14:paraId="2B78221F" w14:textId="77777777" w:rsidR="00562E89" w:rsidRPr="006426FE" w:rsidRDefault="00562E89" w:rsidP="00FC5A82">
      <w:pPr>
        <w:pStyle w:val="NormalWeb"/>
        <w:shd w:val="clear" w:color="auto" w:fill="FFFFFF"/>
        <w:spacing w:before="195" w:beforeAutospacing="0" w:after="240" w:afterAutospacing="0"/>
        <w:rPr>
          <w:rFonts w:asciiTheme="minorHAnsi" w:hAnsiTheme="minorHAnsi" w:cstheme="minorHAnsi"/>
          <w:color w:val="000000"/>
        </w:rPr>
      </w:pPr>
      <w:r>
        <w:rPr>
          <w:rFonts w:asciiTheme="minorHAnsi" w:hAnsiTheme="minorHAnsi" w:cstheme="minorHAnsi"/>
          <w:color w:val="000000"/>
          <w:lang w:val="en-US"/>
        </w:rPr>
        <w:t xml:space="preserve">He has been active in organizing conferences and has served over a dozen conferences/workshops on </w:t>
      </w:r>
      <w:r w:rsidRPr="00AC515E">
        <w:rPr>
          <w:rFonts w:asciiTheme="minorHAnsi" w:hAnsiTheme="minorHAnsi" w:cstheme="minorHAnsi"/>
          <w:color w:val="000000"/>
        </w:rPr>
        <w:t>Biometrics: theory, Algorithms and Systems (BTAS)</w:t>
      </w:r>
      <w:r>
        <w:rPr>
          <w:rFonts w:asciiTheme="minorHAnsi" w:hAnsiTheme="minorHAnsi" w:cstheme="minorHAnsi"/>
          <w:color w:val="000000"/>
          <w:lang w:val="en-US"/>
        </w:rPr>
        <w:t xml:space="preserve"> and chaired other events in the Biometrics areas. He has been a regular presenter as keynoter, plenary speaker as well as seminars at international events. He</w:t>
      </w:r>
      <w:r w:rsidRPr="00AC515E">
        <w:rPr>
          <w:rFonts w:asciiTheme="minorHAnsi" w:hAnsiTheme="minorHAnsi" w:cstheme="minorHAnsi"/>
          <w:color w:val="000000"/>
        </w:rPr>
        <w:t xml:space="preserve"> has been on the advisory board of the </w:t>
      </w:r>
      <w:r w:rsidRPr="00AC515E">
        <w:rPr>
          <w:rFonts w:asciiTheme="minorHAnsi" w:hAnsiTheme="minorHAnsi" w:cstheme="minorHAnsi"/>
          <w:color w:val="000000"/>
        </w:rPr>
        <w:fldChar w:fldCharType="begin"/>
      </w:r>
      <w:r w:rsidRPr="00AC515E">
        <w:rPr>
          <w:rFonts w:asciiTheme="minorHAnsi" w:hAnsiTheme="minorHAnsi" w:cstheme="minorHAnsi"/>
          <w:color w:val="000000"/>
        </w:rPr>
        <w:instrText xml:space="preserve"> HYPERLINK "http://zuben.cedar.buffalo.edu/mediawiki/index.php?title=Buffalo_Niagara_Enterprise&amp;action=edit&amp;redlink=1" \o "Buffalo Niagara Enterprise (page does not exist)" </w:instrText>
      </w:r>
      <w:r w:rsidRPr="00AC515E">
        <w:rPr>
          <w:rFonts w:asciiTheme="minorHAnsi" w:hAnsiTheme="minorHAnsi" w:cstheme="minorHAnsi"/>
          <w:color w:val="000000"/>
        </w:rPr>
        <w:fldChar w:fldCharType="separate"/>
      </w:r>
      <w:r w:rsidRPr="00AC515E">
        <w:rPr>
          <w:rStyle w:val="Hyperlink"/>
          <w:rFonts w:asciiTheme="minorHAnsi" w:hAnsiTheme="minorHAnsi" w:cstheme="minorHAnsi"/>
          <w:color w:val="005BBB"/>
          <w:bdr w:val="none" w:sz="0" w:space="0" w:color="auto" w:frame="1"/>
        </w:rPr>
        <w:t>Buffalo Niagara Enterprise</w:t>
      </w:r>
      <w:r w:rsidRPr="00AC515E">
        <w:rPr>
          <w:rFonts w:asciiTheme="minorHAnsi" w:hAnsiTheme="minorHAnsi" w:cstheme="minorHAnsi"/>
          <w:color w:val="000000"/>
        </w:rPr>
        <w:fldChar w:fldCharType="end"/>
      </w:r>
      <w:r w:rsidRPr="00AC515E">
        <w:rPr>
          <w:rFonts w:asciiTheme="minorHAnsi" w:hAnsiTheme="minorHAnsi" w:cstheme="minorHAnsi"/>
          <w:color w:val="000000"/>
        </w:rPr>
        <w:t>, </w:t>
      </w:r>
      <w:r w:rsidRPr="00AC515E">
        <w:rPr>
          <w:rFonts w:asciiTheme="minorHAnsi" w:hAnsiTheme="minorHAnsi" w:cstheme="minorHAnsi"/>
          <w:color w:val="000000"/>
        </w:rPr>
        <w:fldChar w:fldCharType="begin"/>
      </w:r>
      <w:r w:rsidRPr="00AC515E">
        <w:rPr>
          <w:rFonts w:asciiTheme="minorHAnsi" w:hAnsiTheme="minorHAnsi" w:cstheme="minorHAnsi"/>
          <w:color w:val="000000"/>
        </w:rPr>
        <w:instrText xml:space="preserve"> HYPERLINK "http://zuben.cedar.buffalo.edu/mediawiki/index.php?title=EngageClick_Inc.&amp;action=edit&amp;redlink=1" \o "EngageClick Inc. (page does not exist)" </w:instrText>
      </w:r>
      <w:r w:rsidRPr="00AC515E">
        <w:rPr>
          <w:rFonts w:asciiTheme="minorHAnsi" w:hAnsiTheme="minorHAnsi" w:cstheme="minorHAnsi"/>
          <w:color w:val="000000"/>
        </w:rPr>
        <w:fldChar w:fldCharType="separate"/>
      </w:r>
      <w:r w:rsidRPr="00AC515E">
        <w:rPr>
          <w:rStyle w:val="Hyperlink"/>
          <w:rFonts w:asciiTheme="minorHAnsi" w:hAnsiTheme="minorHAnsi" w:cstheme="minorHAnsi"/>
          <w:color w:val="005BBB"/>
          <w:bdr w:val="none" w:sz="0" w:space="0" w:color="auto" w:frame="1"/>
        </w:rPr>
        <w:t>EngageClick Inc.</w:t>
      </w:r>
      <w:r w:rsidRPr="00AC515E">
        <w:rPr>
          <w:rFonts w:asciiTheme="minorHAnsi" w:hAnsiTheme="minorHAnsi" w:cstheme="minorHAnsi"/>
          <w:color w:val="000000"/>
        </w:rPr>
        <w:fldChar w:fldCharType="end"/>
      </w:r>
      <w:r w:rsidRPr="00AC515E">
        <w:rPr>
          <w:rFonts w:asciiTheme="minorHAnsi" w:hAnsiTheme="minorHAnsi" w:cstheme="minorHAnsi"/>
          <w:color w:val="000000"/>
        </w:rPr>
        <w:t>, </w:t>
      </w:r>
      <w:r w:rsidRPr="00AC515E">
        <w:rPr>
          <w:rFonts w:asciiTheme="minorHAnsi" w:hAnsiTheme="minorHAnsi" w:cstheme="minorHAnsi"/>
          <w:color w:val="000000"/>
        </w:rPr>
        <w:fldChar w:fldCharType="begin"/>
      </w:r>
      <w:r w:rsidRPr="00AC515E">
        <w:rPr>
          <w:rFonts w:asciiTheme="minorHAnsi" w:hAnsiTheme="minorHAnsi" w:cstheme="minorHAnsi"/>
          <w:color w:val="000000"/>
        </w:rPr>
        <w:instrText xml:space="preserve"> HYPERLINK "http://zuben.cedar.buffalo.edu/mediawiki/index.php?title=Copanion_Inc.&amp;action=edit&amp;redlink=1" \o "Copanion Inc. (page does not exist)" </w:instrText>
      </w:r>
      <w:r w:rsidRPr="00AC515E">
        <w:rPr>
          <w:rFonts w:asciiTheme="minorHAnsi" w:hAnsiTheme="minorHAnsi" w:cstheme="minorHAnsi"/>
          <w:color w:val="000000"/>
        </w:rPr>
        <w:fldChar w:fldCharType="separate"/>
      </w:r>
      <w:r w:rsidRPr="00AC515E">
        <w:rPr>
          <w:rStyle w:val="Hyperlink"/>
          <w:rFonts w:asciiTheme="minorHAnsi" w:hAnsiTheme="minorHAnsi" w:cstheme="minorHAnsi"/>
          <w:color w:val="005BBB"/>
          <w:bdr w:val="none" w:sz="0" w:space="0" w:color="auto" w:frame="1"/>
        </w:rPr>
        <w:t>Copanion Inc.</w:t>
      </w:r>
      <w:r w:rsidRPr="00AC515E">
        <w:rPr>
          <w:rFonts w:asciiTheme="minorHAnsi" w:hAnsiTheme="minorHAnsi" w:cstheme="minorHAnsi"/>
          <w:color w:val="000000"/>
        </w:rPr>
        <w:fldChar w:fldCharType="end"/>
      </w:r>
      <w:r w:rsidRPr="00AC515E">
        <w:rPr>
          <w:rFonts w:asciiTheme="minorHAnsi" w:hAnsiTheme="minorHAnsi" w:cstheme="minorHAnsi"/>
          <w:color w:val="000000"/>
        </w:rPr>
        <w:t>, and the </w:t>
      </w:r>
      <w:r w:rsidRPr="00AC515E">
        <w:rPr>
          <w:rFonts w:asciiTheme="minorHAnsi" w:hAnsiTheme="minorHAnsi" w:cstheme="minorHAnsi"/>
          <w:color w:val="000000"/>
        </w:rPr>
        <w:fldChar w:fldCharType="begin"/>
      </w:r>
      <w:r w:rsidRPr="00AC515E">
        <w:rPr>
          <w:rFonts w:asciiTheme="minorHAnsi" w:hAnsiTheme="minorHAnsi" w:cstheme="minorHAnsi"/>
          <w:color w:val="000000"/>
        </w:rPr>
        <w:instrText xml:space="preserve"> HYPERLINK "http://zuben.cedar.buffalo.edu/mediawiki/index.php?title=International_Graphonomics_Society&amp;action=edit&amp;redlink=1" \o "International Graphonomics Society (page does not exist)" </w:instrText>
      </w:r>
      <w:r w:rsidRPr="00AC515E">
        <w:rPr>
          <w:rFonts w:asciiTheme="minorHAnsi" w:hAnsiTheme="minorHAnsi" w:cstheme="minorHAnsi"/>
          <w:color w:val="000000"/>
        </w:rPr>
        <w:fldChar w:fldCharType="separate"/>
      </w:r>
      <w:r w:rsidRPr="00AC515E">
        <w:rPr>
          <w:rStyle w:val="Hyperlink"/>
          <w:rFonts w:asciiTheme="minorHAnsi" w:hAnsiTheme="minorHAnsi" w:cstheme="minorHAnsi"/>
          <w:color w:val="005BBB"/>
          <w:bdr w:val="none" w:sz="0" w:space="0" w:color="auto" w:frame="1"/>
        </w:rPr>
        <w:t>International Graphonomics Society</w:t>
      </w:r>
      <w:r w:rsidRPr="00AC515E">
        <w:rPr>
          <w:rFonts w:asciiTheme="minorHAnsi" w:hAnsiTheme="minorHAnsi" w:cstheme="minorHAnsi"/>
          <w:color w:val="000000"/>
        </w:rPr>
        <w:fldChar w:fldCharType="end"/>
      </w:r>
    </w:p>
    <w:p w14:paraId="3AC1D2CF" w14:textId="77777777" w:rsidR="00562E89" w:rsidRPr="000C79EB" w:rsidRDefault="00562E89" w:rsidP="00562E89">
      <w:pPr>
        <w:rPr>
          <w:rFonts w:eastAsia="SimSun" w:cstheme="minorHAnsi"/>
          <w:color w:val="000000"/>
          <w:sz w:val="28"/>
          <w:szCs w:val="28"/>
          <w:lang w:val="en-US"/>
        </w:rPr>
      </w:pPr>
    </w:p>
    <w:p w14:paraId="38C116FB" w14:textId="77777777" w:rsidR="00562E89" w:rsidRPr="00AD1BB5" w:rsidRDefault="00562E89" w:rsidP="00562E89">
      <w:pPr>
        <w:rPr>
          <w:rFonts w:cstheme="minorHAnsi"/>
          <w:b/>
          <w:bCs/>
          <w:sz w:val="36"/>
          <w:szCs w:val="36"/>
          <w:lang w:val="en-US"/>
        </w:rPr>
      </w:pPr>
      <w:r w:rsidRPr="00AD1BB5">
        <w:rPr>
          <w:rFonts w:cstheme="minorHAnsi"/>
          <w:b/>
          <w:bCs/>
          <w:sz w:val="36"/>
          <w:szCs w:val="36"/>
          <w:lang w:val="en-US"/>
        </w:rPr>
        <w:t xml:space="preserve">Complimentary Registration on </w:t>
      </w:r>
      <w:proofErr w:type="spellStart"/>
      <w:r w:rsidRPr="00AD1BB5">
        <w:rPr>
          <w:rFonts w:cstheme="minorHAnsi"/>
          <w:b/>
          <w:bCs/>
          <w:sz w:val="36"/>
          <w:szCs w:val="36"/>
          <w:lang w:val="en-US"/>
        </w:rPr>
        <w:t>VTool</w:t>
      </w:r>
      <w:proofErr w:type="spellEnd"/>
      <w:r w:rsidRPr="00AD1BB5">
        <w:rPr>
          <w:rFonts w:cstheme="minorHAnsi"/>
          <w:b/>
          <w:bCs/>
          <w:sz w:val="36"/>
          <w:szCs w:val="36"/>
          <w:lang w:val="en-US"/>
        </w:rPr>
        <w:t>:</w:t>
      </w:r>
    </w:p>
    <w:p w14:paraId="629B7578" w14:textId="77777777" w:rsidR="00562E89" w:rsidRPr="00AD1BB5" w:rsidRDefault="00562E89" w:rsidP="00562E89">
      <w:pPr>
        <w:rPr>
          <w:rFonts w:cstheme="minorHAnsi"/>
          <w:sz w:val="36"/>
          <w:szCs w:val="36"/>
          <w:lang w:val="en-US"/>
        </w:rPr>
      </w:pPr>
      <w:r w:rsidRPr="00AD1BB5">
        <w:rPr>
          <w:rFonts w:cstheme="minorHAnsi"/>
          <w:sz w:val="36"/>
          <w:szCs w:val="36"/>
          <w:lang w:val="en-US"/>
        </w:rPr>
        <w:lastRenderedPageBreak/>
        <w:t>https://events.vtools.ieee.org/m/324475</w:t>
      </w:r>
    </w:p>
    <w:p w14:paraId="00F67814" w14:textId="77777777" w:rsidR="00562E89" w:rsidRPr="00AD1BB5" w:rsidRDefault="00562E89" w:rsidP="00562E89">
      <w:pPr>
        <w:rPr>
          <w:rFonts w:cstheme="minorHAnsi"/>
          <w:b/>
          <w:bCs/>
          <w:sz w:val="36"/>
          <w:szCs w:val="36"/>
          <w:lang w:val="en-US"/>
        </w:rPr>
      </w:pPr>
      <w:r w:rsidRPr="00AD1BB5">
        <w:rPr>
          <w:rFonts w:cstheme="minorHAnsi"/>
          <w:b/>
          <w:bCs/>
          <w:sz w:val="36"/>
          <w:szCs w:val="36"/>
          <w:lang w:val="en-US"/>
        </w:rPr>
        <w:t>Deadline: October 10th 5:00 PM US-Central</w:t>
      </w:r>
    </w:p>
    <w:p w14:paraId="0A6957EF" w14:textId="77777777" w:rsidR="00562E89" w:rsidRPr="000C79EB" w:rsidRDefault="00562E89" w:rsidP="00562E89">
      <w:pPr>
        <w:rPr>
          <w:rFonts w:cstheme="minorHAnsi"/>
          <w:b/>
          <w:bCs/>
          <w:sz w:val="28"/>
          <w:szCs w:val="28"/>
          <w:lang w:val="en-US"/>
        </w:rPr>
      </w:pPr>
    </w:p>
    <w:p w14:paraId="065F15F0" w14:textId="5BC8D39C" w:rsidR="00562E89" w:rsidRPr="000C79EB" w:rsidRDefault="00562E89" w:rsidP="00562E89">
      <w:pPr>
        <w:rPr>
          <w:rFonts w:cstheme="minorHAnsi"/>
          <w:b/>
          <w:bCs/>
          <w:sz w:val="28"/>
          <w:szCs w:val="28"/>
          <w:lang w:val="en-US"/>
        </w:rPr>
      </w:pPr>
      <w:r w:rsidRPr="000C79EB">
        <w:rPr>
          <w:rFonts w:cstheme="minorHAnsi"/>
          <w:b/>
          <w:bCs/>
          <w:sz w:val="28"/>
          <w:szCs w:val="28"/>
          <w:lang w:val="en-US"/>
        </w:rPr>
        <w:t>*********************</w:t>
      </w:r>
      <w:r w:rsidR="003468C1">
        <w:rPr>
          <w:rFonts w:cstheme="minorHAnsi"/>
          <w:b/>
          <w:bCs/>
          <w:sz w:val="28"/>
          <w:szCs w:val="28"/>
          <w:lang w:val="en-US"/>
        </w:rPr>
        <w:t>*****************************************</w:t>
      </w:r>
    </w:p>
    <w:p w14:paraId="08D95A51" w14:textId="77777777" w:rsidR="00562E89" w:rsidRPr="000C79EB" w:rsidRDefault="00562E89" w:rsidP="00562E89">
      <w:pPr>
        <w:rPr>
          <w:rFonts w:cstheme="minorHAnsi"/>
          <w:b/>
          <w:bCs/>
          <w:sz w:val="36"/>
          <w:szCs w:val="36"/>
          <w:lang w:val="en-US"/>
        </w:rPr>
      </w:pPr>
      <w:r w:rsidRPr="000C79EB">
        <w:rPr>
          <w:rFonts w:cstheme="minorHAnsi"/>
          <w:b/>
          <w:bCs/>
          <w:sz w:val="36"/>
          <w:szCs w:val="36"/>
          <w:lang w:val="en-US"/>
        </w:rPr>
        <w:t>3-Wednesday,  October 12th, 11:00 AM US-Central</w:t>
      </w:r>
    </w:p>
    <w:p w14:paraId="156A8126" w14:textId="77777777" w:rsidR="00562E89" w:rsidRPr="000C79EB" w:rsidRDefault="00562E89" w:rsidP="00562E89">
      <w:pPr>
        <w:rPr>
          <w:rFonts w:eastAsia="Times New Roman" w:cstheme="minorHAnsi"/>
          <w:lang w:eastAsia="en-GB"/>
        </w:rPr>
      </w:pPr>
      <w:r w:rsidRPr="000C79EB">
        <w:rPr>
          <w:rFonts w:cstheme="minorHAnsi"/>
          <w:b/>
          <w:bCs/>
          <w:color w:val="212121"/>
          <w:sz w:val="32"/>
          <w:szCs w:val="32"/>
          <w:lang w:val="en-US"/>
        </w:rPr>
        <w:t>TOPIC: "</w:t>
      </w:r>
      <w:r w:rsidRPr="000C79EB">
        <w:rPr>
          <w:rFonts w:eastAsia="Times New Roman" w:cstheme="minorHAnsi"/>
          <w:b/>
          <w:bCs/>
          <w:color w:val="222222"/>
          <w:sz w:val="32"/>
          <w:szCs w:val="32"/>
          <w:shd w:val="clear" w:color="auto" w:fill="FFFFFF"/>
          <w:lang w:eastAsia="en-GB"/>
        </w:rPr>
        <w:t>Advanced Nano-Sensors for Health Care Applications</w:t>
      </w:r>
      <w:r w:rsidRPr="000C79EB">
        <w:rPr>
          <w:rFonts w:cstheme="minorHAnsi"/>
          <w:b/>
          <w:bCs/>
          <w:color w:val="212121"/>
          <w:sz w:val="32"/>
          <w:szCs w:val="32"/>
          <w:lang w:val="en-US"/>
        </w:rPr>
        <w:t xml:space="preserve"> "</w:t>
      </w:r>
    </w:p>
    <w:p w14:paraId="3DD329C2" w14:textId="77777777" w:rsidR="00FC5A82" w:rsidRDefault="00562E89" w:rsidP="00562E89">
      <w:pPr>
        <w:shd w:val="clear" w:color="auto" w:fill="FFFFFF"/>
        <w:spacing w:line="300" w:lineRule="atLeast"/>
        <w:rPr>
          <w:rFonts w:eastAsia="Times New Roman" w:cstheme="minorHAnsi"/>
          <w:b/>
          <w:bCs/>
          <w:color w:val="222222"/>
          <w:sz w:val="32"/>
          <w:szCs w:val="32"/>
          <w:shd w:val="clear" w:color="auto" w:fill="FFFFFF"/>
          <w:lang w:val="en-US" w:eastAsia="en-GB"/>
        </w:rPr>
      </w:pPr>
      <w:r w:rsidRPr="000C79EB">
        <w:rPr>
          <w:rFonts w:eastAsia="Times New Roman" w:cstheme="minorHAnsi"/>
          <w:b/>
          <w:bCs/>
          <w:color w:val="222222"/>
          <w:sz w:val="32"/>
          <w:szCs w:val="32"/>
          <w:shd w:val="clear" w:color="auto" w:fill="FFFFFF"/>
          <w:lang w:val="en-US" w:eastAsia="en-GB"/>
        </w:rPr>
        <w:t xml:space="preserve">SPEAKER:  Prof  (Dr) V. R. Singh , IEEE Life Fellow, </w:t>
      </w:r>
    </w:p>
    <w:p w14:paraId="31E954FA" w14:textId="79FA4C52" w:rsidR="00562E89" w:rsidRPr="000C79EB" w:rsidRDefault="00FC5A82" w:rsidP="00562E89">
      <w:pPr>
        <w:shd w:val="clear" w:color="auto" w:fill="FFFFFF"/>
        <w:spacing w:line="300" w:lineRule="atLeast"/>
        <w:rPr>
          <w:rFonts w:eastAsia="Times New Roman" w:cstheme="minorHAnsi"/>
          <w:b/>
          <w:bCs/>
          <w:color w:val="222222"/>
          <w:sz w:val="32"/>
          <w:szCs w:val="32"/>
          <w:shd w:val="clear" w:color="auto" w:fill="FFFFFF"/>
          <w:lang w:val="en-US" w:eastAsia="en-GB"/>
        </w:rPr>
      </w:pPr>
      <w:r>
        <w:rPr>
          <w:rFonts w:eastAsia="Times New Roman" w:cstheme="minorHAnsi"/>
          <w:b/>
          <w:bCs/>
          <w:color w:val="222222"/>
          <w:sz w:val="32"/>
          <w:szCs w:val="32"/>
          <w:shd w:val="clear" w:color="auto" w:fill="FFFFFF"/>
          <w:lang w:val="en-US" w:eastAsia="en-GB"/>
        </w:rPr>
        <w:t xml:space="preserve">                    </w:t>
      </w:r>
      <w:r w:rsidR="00562E89" w:rsidRPr="000C79EB">
        <w:rPr>
          <w:rFonts w:eastAsia="Times New Roman" w:cstheme="minorHAnsi"/>
          <w:b/>
          <w:bCs/>
          <w:color w:val="222222"/>
          <w:sz w:val="32"/>
          <w:szCs w:val="32"/>
          <w:shd w:val="clear" w:color="auto" w:fill="FFFFFF"/>
          <w:lang w:val="en-US" w:eastAsia="en-GB"/>
        </w:rPr>
        <w:t>Distinguished Speaker  (Systems Council)</w:t>
      </w:r>
    </w:p>
    <w:p w14:paraId="5F6DC58F" w14:textId="77777777" w:rsidR="00562E89" w:rsidRPr="00785F87" w:rsidRDefault="00562E89" w:rsidP="00562E89">
      <w:pPr>
        <w:pStyle w:val="NormalWeb"/>
        <w:rPr>
          <w:rFonts w:asciiTheme="minorHAnsi" w:hAnsiTheme="minorHAnsi" w:cstheme="minorHAnsi"/>
        </w:rPr>
      </w:pPr>
      <w:r w:rsidRPr="000C79EB">
        <w:rPr>
          <w:rFonts w:asciiTheme="minorHAnsi" w:hAnsiTheme="minorHAnsi" w:cstheme="minorHAnsi"/>
          <w:b/>
          <w:bCs/>
          <w:sz w:val="32"/>
          <w:szCs w:val="32"/>
          <w:lang w:val="en-US"/>
        </w:rPr>
        <w:t>PRESENTATION:</w:t>
      </w:r>
      <w:r w:rsidRPr="000C79EB">
        <w:rPr>
          <w:rFonts w:asciiTheme="minorHAnsi" w:hAnsiTheme="minorHAnsi" w:cstheme="minorHAnsi"/>
          <w:color w:val="222222"/>
          <w:sz w:val="32"/>
          <w:szCs w:val="32"/>
        </w:rPr>
        <w:t xml:space="preserve"> </w:t>
      </w:r>
      <w:r w:rsidRPr="00785F87">
        <w:rPr>
          <w:rFonts w:asciiTheme="minorHAnsi" w:hAnsiTheme="minorHAnsi" w:cstheme="minorHAnsi"/>
        </w:rPr>
        <w:t>With the rapid progress in the field of sensors and instrumentation systems, day by day, there is good technological development in the industry, engineering, medicine, and other scientific fields. However, more sophisticated sensor systems are still required to be developed for fast measurements in an intelligent manner.</w:t>
      </w:r>
    </w:p>
    <w:p w14:paraId="1140F321" w14:textId="77777777" w:rsidR="00562E89" w:rsidRPr="00785F87" w:rsidRDefault="00562E89" w:rsidP="00562E89">
      <w:pPr>
        <w:pStyle w:val="NormalWeb"/>
        <w:rPr>
          <w:rFonts w:asciiTheme="minorHAnsi" w:hAnsiTheme="minorHAnsi" w:cstheme="minorHAnsi"/>
        </w:rPr>
      </w:pPr>
      <w:r w:rsidRPr="00785F87">
        <w:rPr>
          <w:rFonts w:asciiTheme="minorHAnsi" w:hAnsiTheme="minorHAnsi" w:cstheme="minorHAnsi"/>
        </w:rPr>
        <w:t>In the present talk, the development of new nano-ultrasonic and nano-acoustic sensor systems is described for measurements in a reliable manner for remote monitoring and control of the health of old age patients living in remote and hilly areas. </w:t>
      </w:r>
    </w:p>
    <w:p w14:paraId="03BBF1A3" w14:textId="77777777" w:rsidR="00562E89" w:rsidRPr="00785F87" w:rsidRDefault="00562E89" w:rsidP="00562E89">
      <w:pPr>
        <w:pStyle w:val="NormalWeb"/>
        <w:rPr>
          <w:rFonts w:asciiTheme="minorHAnsi" w:hAnsiTheme="minorHAnsi" w:cstheme="minorHAnsi"/>
        </w:rPr>
      </w:pPr>
      <w:r w:rsidRPr="00785F87">
        <w:rPr>
          <w:rFonts w:asciiTheme="minorHAnsi" w:hAnsiTheme="minorHAnsi" w:cstheme="minorHAnsi"/>
        </w:rPr>
        <w:t>Advanced acoustic/ultrasonic biomedical sensors and IoT-based systems are presented for healthcare care applications, with the main emphasis on telehealth,.The newly developed diagnostic and therapeutic devices by using RFID chips, nano-scale or sensor-enabled radio technologies, and sensor networks would thus be useful for solving the problem of unexplored diseases in the future, as well as for controlling the quality of medicines, drugs, equipment, and physiological event monitoring systems. WSN (Wireless Sensor Networking) is preferred to be used here with the sensing devices for remote applications.</w:t>
      </w:r>
    </w:p>
    <w:p w14:paraId="5C31B9FA" w14:textId="77777777" w:rsidR="00562E89" w:rsidRPr="000C79EB" w:rsidRDefault="00562E89" w:rsidP="00562E89">
      <w:pPr>
        <w:pStyle w:val="NormalWeb"/>
        <w:shd w:val="clear" w:color="auto" w:fill="FFFFFF"/>
        <w:spacing w:before="0" w:beforeAutospacing="0"/>
        <w:rPr>
          <w:rFonts w:cstheme="minorHAnsi"/>
          <w:b/>
          <w:bCs/>
          <w:sz w:val="36"/>
          <w:szCs w:val="36"/>
          <w:lang w:val="en-US"/>
        </w:rPr>
      </w:pPr>
      <w:r w:rsidRPr="000C79EB">
        <w:rPr>
          <w:rFonts w:cstheme="minorHAnsi"/>
          <w:b/>
          <w:bCs/>
          <w:sz w:val="36"/>
          <w:szCs w:val="36"/>
          <w:lang w:val="en-US"/>
        </w:rPr>
        <w:t>PRESENTER:</w:t>
      </w:r>
    </w:p>
    <w:p w14:paraId="7AB89BC3" w14:textId="77777777" w:rsidR="00562E89" w:rsidRPr="00785F87" w:rsidRDefault="00562E89" w:rsidP="00562E89">
      <w:pPr>
        <w:pStyle w:val="NormalWeb"/>
        <w:rPr>
          <w:rFonts w:asciiTheme="minorHAnsi" w:hAnsiTheme="minorHAnsi" w:cstheme="minorHAnsi"/>
        </w:rPr>
      </w:pPr>
      <w:r w:rsidRPr="00785F87">
        <w:rPr>
          <w:rFonts w:asciiTheme="minorHAnsi" w:hAnsiTheme="minorHAnsi" w:cstheme="minorHAnsi"/>
        </w:rPr>
        <w:t>Prof.  V.R.Singh, (Ph.D. Electrical Engg IIT-Delhi), has over 37 years of research-cum-teaching experience in India as well as in Canada,  Belgium, Korea, Germany, the Netherland, and the UK. He has been at National Physical Laboratory (NPL), New Delhi, as a Distinguished Professor, and Head, Instrumentation, Micro/Nano Technology, Sensors, Biomedical Measurements and Standards., and as a Director/Advisor of PDM University, Delhi-NCR. His research area includes sensors and transducers, instrumentation, Micro/Nanotechnology, biomedical standards, computer modeling, Internet of things and simulation, ultrasonics/medical acoustics, POCT devices, nano neuro-sensors/implants, nano-cancer-technology, cancer hyperthermia, tissue characterization, micro- lithotripsy, WSN, and u-health care.</w:t>
      </w:r>
    </w:p>
    <w:p w14:paraId="173C6FEB" w14:textId="77777777" w:rsidR="00562E89" w:rsidRPr="00785F87" w:rsidRDefault="00562E89" w:rsidP="00562E89">
      <w:pPr>
        <w:pStyle w:val="NormalWeb"/>
        <w:rPr>
          <w:rFonts w:asciiTheme="minorHAnsi" w:hAnsiTheme="minorHAnsi" w:cstheme="minorHAnsi"/>
        </w:rPr>
      </w:pPr>
      <w:r w:rsidRPr="00785F87">
        <w:rPr>
          <w:rFonts w:asciiTheme="minorHAnsi" w:hAnsiTheme="minorHAnsi" w:cstheme="minorHAnsi"/>
        </w:rPr>
        <w:t xml:space="preserve">Prof Singh has over 350 papers, 250 talks, 260 conf papers, 4 books, 14 patents, and 30 consultancies to his credit. Under his guidance, 30 scholars have earned Ph.D. degrees. He has been the Associate Editor of IEEE Int Sensor Journal (2010-2016), Associate Editor of IEEE Transactions on Instrumentation and Measurements, and Regional Editor of the International Journal of Biomedical Engineering and Technology (IJBET). He is also on </w:t>
      </w:r>
      <w:r w:rsidRPr="00785F87">
        <w:rPr>
          <w:rFonts w:asciiTheme="minorHAnsi" w:hAnsiTheme="minorHAnsi" w:cstheme="minorHAnsi"/>
        </w:rPr>
        <w:lastRenderedPageBreak/>
        <w:t>Editorial/Reviewer Boards of  Sensors &amp; Actuators (Switzerland), IEEE Trans on Engg in Med and Biology, J. Computers in Electrical Engg (USA), J.Instn Electr Telecom Engrs, J.Instn Engrs -India, Ind J Pure &amp; Appl Physics, J.of Instrm Soc Ind, J. Pure &amp; Appl Ultrasonics, J. Life Science Engg. He has served as Guest Editor of Special Issues of JASI on Physical Acoustics and Ultrasonics (2016-17) and Medical Acoustics (2017-18) as well as on the IETE Technical Review journal on Transducers (2002).</w:t>
      </w:r>
    </w:p>
    <w:p w14:paraId="049E4964" w14:textId="77777777" w:rsidR="00562E89" w:rsidRPr="00785F87" w:rsidRDefault="00562E89" w:rsidP="00562E89">
      <w:pPr>
        <w:pStyle w:val="NormalWeb"/>
        <w:rPr>
          <w:rFonts w:asciiTheme="minorHAnsi" w:hAnsiTheme="minorHAnsi" w:cstheme="minorHAnsi"/>
        </w:rPr>
      </w:pPr>
      <w:r w:rsidRPr="00785F87">
        <w:rPr>
          <w:rFonts w:asciiTheme="minorHAnsi" w:hAnsiTheme="minorHAnsi" w:cstheme="minorHAnsi"/>
        </w:rPr>
        <w:t>Dr. Singh is the Chair of IEEE-EMBS/IMS-Delhi Chapter, President of Acoustical Society of India, and Vice President of Ultrasonic Society of India and has been the Vice President of Instrumentation Society of India, Vice-President of IFSUMB, Secretary of IEEE India Council, and the Chairman of IEEE-Delhi Section. He is a Member of the IEEE Standards Association. He was also a Council Member of WFUMB (Australia) Ultrasound Safety and Standards. He has served as the Chair/ Member of the BIS Committee on Electro-Medical Committee and currently chairs BIS-MHD-15 Committee. He has been invited to deliver keynotes at world congresses and conferences.</w:t>
      </w:r>
    </w:p>
    <w:p w14:paraId="47722B96" w14:textId="77777777" w:rsidR="00562E89" w:rsidRPr="00785F87" w:rsidRDefault="00562E89" w:rsidP="00562E89">
      <w:pPr>
        <w:pStyle w:val="NormalWeb"/>
        <w:rPr>
          <w:rFonts w:asciiTheme="minorHAnsi" w:hAnsiTheme="minorHAnsi" w:cstheme="minorHAnsi"/>
        </w:rPr>
      </w:pPr>
      <w:r w:rsidRPr="00785F87">
        <w:rPr>
          <w:rFonts w:asciiTheme="minorHAnsi" w:hAnsiTheme="minorHAnsi" w:cstheme="minorHAnsi"/>
        </w:rPr>
        <w:t>He is a recipient of awards from the Indian National Science Academy/1974, NPL/1973, Thapar Trust /1983,  Indian Council of Med Research/ 1984; Japan Soc. Ultr in Medicine/ 1985, Asian Federation of Societies of Ultrasound in Medicine &amp; Biology/ 1987, Institution of Engineers- India/ 1988/ 1991, IEEE-EMBS/ 1999 and IEEE-2010/2011/2014, for his outstanding contributions.  Dr. Singh is a Life Fellow of IEEE, IETE, IE-I, ASI/USI, and IFUMB/WFUMB</w:t>
      </w:r>
    </w:p>
    <w:p w14:paraId="01FF046B" w14:textId="77777777" w:rsidR="00562E89" w:rsidRPr="00AD1BB5" w:rsidRDefault="00562E89" w:rsidP="00562E89">
      <w:pPr>
        <w:rPr>
          <w:rFonts w:cstheme="minorHAnsi"/>
          <w:b/>
          <w:bCs/>
          <w:sz w:val="36"/>
          <w:szCs w:val="36"/>
          <w:lang w:val="en-US"/>
        </w:rPr>
      </w:pPr>
    </w:p>
    <w:p w14:paraId="2F593811" w14:textId="77777777" w:rsidR="00562E89" w:rsidRPr="00AD1BB5" w:rsidRDefault="00562E89" w:rsidP="00562E89">
      <w:pPr>
        <w:rPr>
          <w:rFonts w:cstheme="minorHAnsi"/>
          <w:b/>
          <w:bCs/>
          <w:sz w:val="36"/>
          <w:szCs w:val="36"/>
          <w:lang w:val="en-US"/>
        </w:rPr>
      </w:pPr>
      <w:r w:rsidRPr="00AD1BB5">
        <w:rPr>
          <w:rFonts w:cstheme="minorHAnsi"/>
          <w:b/>
          <w:bCs/>
          <w:sz w:val="36"/>
          <w:szCs w:val="36"/>
          <w:lang w:val="en-US"/>
        </w:rPr>
        <w:t xml:space="preserve">Complimentary Registration on </w:t>
      </w:r>
      <w:proofErr w:type="spellStart"/>
      <w:r w:rsidRPr="00AD1BB5">
        <w:rPr>
          <w:rFonts w:cstheme="minorHAnsi"/>
          <w:b/>
          <w:bCs/>
          <w:sz w:val="36"/>
          <w:szCs w:val="36"/>
          <w:lang w:val="en-US"/>
        </w:rPr>
        <w:t>VTools</w:t>
      </w:r>
      <w:proofErr w:type="spellEnd"/>
    </w:p>
    <w:p w14:paraId="0CC8AAB0" w14:textId="77777777" w:rsidR="00562E89" w:rsidRPr="00AD1BB5" w:rsidRDefault="00562E89" w:rsidP="00562E89">
      <w:pPr>
        <w:rPr>
          <w:rFonts w:cstheme="minorHAnsi"/>
          <w:sz w:val="36"/>
          <w:szCs w:val="36"/>
          <w:lang w:val="en-US"/>
        </w:rPr>
      </w:pPr>
      <w:r w:rsidRPr="00AD1BB5">
        <w:rPr>
          <w:rFonts w:cstheme="minorHAnsi"/>
          <w:sz w:val="36"/>
          <w:szCs w:val="36"/>
          <w:lang w:val="en-US"/>
        </w:rPr>
        <w:t>https://events.vtools.ieee.org/m/324476</w:t>
      </w:r>
    </w:p>
    <w:p w14:paraId="0948E97F" w14:textId="77777777" w:rsidR="00562E89" w:rsidRPr="00AD1BB5" w:rsidRDefault="00562E89" w:rsidP="00562E89">
      <w:pPr>
        <w:rPr>
          <w:rFonts w:cstheme="minorHAnsi"/>
          <w:b/>
          <w:bCs/>
          <w:sz w:val="36"/>
          <w:szCs w:val="36"/>
          <w:lang w:val="en-US"/>
        </w:rPr>
      </w:pPr>
      <w:r w:rsidRPr="00AD1BB5">
        <w:rPr>
          <w:rFonts w:cstheme="minorHAnsi"/>
          <w:b/>
          <w:bCs/>
          <w:sz w:val="36"/>
          <w:szCs w:val="36"/>
          <w:lang w:val="en-US"/>
        </w:rPr>
        <w:t>Deadline: Tuesday October 11th , 5:00 PM US-Central</w:t>
      </w:r>
    </w:p>
    <w:p w14:paraId="4D327285" w14:textId="3869789C" w:rsidR="00562E89" w:rsidRDefault="00562E89" w:rsidP="00562E89">
      <w:pPr>
        <w:rPr>
          <w:rFonts w:cstheme="minorHAnsi"/>
          <w:lang w:val="en-US"/>
        </w:rPr>
      </w:pPr>
      <w:r w:rsidRPr="000C79EB">
        <w:rPr>
          <w:rFonts w:cstheme="minorHAnsi"/>
          <w:lang w:val="en-US"/>
        </w:rPr>
        <w:t>********************************</w:t>
      </w:r>
      <w:r w:rsidR="00FC5A82">
        <w:rPr>
          <w:rFonts w:cstheme="minorHAnsi"/>
          <w:lang w:val="en-US"/>
        </w:rPr>
        <w:t>**************************************</w:t>
      </w:r>
    </w:p>
    <w:p w14:paraId="236039CD" w14:textId="77777777" w:rsidR="00562E89" w:rsidRPr="000C79EB" w:rsidRDefault="00562E89" w:rsidP="00562E89">
      <w:pPr>
        <w:rPr>
          <w:rFonts w:cstheme="minorHAnsi"/>
          <w:lang w:val="en-US"/>
        </w:rPr>
      </w:pPr>
    </w:p>
    <w:p w14:paraId="3D962D03" w14:textId="77777777" w:rsidR="00562E89" w:rsidRPr="000C79EB" w:rsidRDefault="00562E89" w:rsidP="00562E89">
      <w:pPr>
        <w:rPr>
          <w:rFonts w:cstheme="minorHAnsi"/>
          <w:b/>
          <w:bCs/>
          <w:sz w:val="36"/>
          <w:szCs w:val="36"/>
          <w:lang w:val="en-US"/>
        </w:rPr>
      </w:pPr>
      <w:r w:rsidRPr="000C79EB">
        <w:rPr>
          <w:rFonts w:cstheme="minorHAnsi"/>
          <w:b/>
          <w:bCs/>
          <w:sz w:val="36"/>
          <w:szCs w:val="36"/>
          <w:lang w:val="en-US"/>
        </w:rPr>
        <w:t>4-THURSDAY- October 13th, 11:00 AM US-Central</w:t>
      </w:r>
    </w:p>
    <w:p w14:paraId="4549A721" w14:textId="77777777" w:rsidR="00562E89" w:rsidRPr="000C79EB" w:rsidRDefault="00562E89" w:rsidP="00562E89">
      <w:pPr>
        <w:pStyle w:val="Heading4"/>
        <w:shd w:val="clear" w:color="auto" w:fill="FFFFFF"/>
        <w:spacing w:before="0"/>
        <w:rPr>
          <w:rFonts w:asciiTheme="minorHAnsi" w:hAnsiTheme="minorHAnsi" w:cstheme="minorHAnsi"/>
          <w:b/>
          <w:bCs/>
          <w:i w:val="0"/>
          <w:iCs w:val="0"/>
          <w:color w:val="222222"/>
          <w:sz w:val="32"/>
          <w:szCs w:val="32"/>
        </w:rPr>
      </w:pPr>
      <w:r w:rsidRPr="000C79EB">
        <w:rPr>
          <w:rFonts w:asciiTheme="minorHAnsi" w:hAnsiTheme="minorHAnsi" w:cstheme="minorHAnsi"/>
          <w:b/>
          <w:bCs/>
          <w:i w:val="0"/>
          <w:iCs w:val="0"/>
          <w:sz w:val="32"/>
          <w:szCs w:val="32"/>
          <w:lang w:val="en-US"/>
        </w:rPr>
        <w:t>TOPIC:</w:t>
      </w:r>
      <w:r w:rsidRPr="000C79EB">
        <w:rPr>
          <w:rFonts w:asciiTheme="minorHAnsi" w:hAnsiTheme="minorHAnsi" w:cstheme="minorHAnsi"/>
          <w:b/>
          <w:bCs/>
          <w:i w:val="0"/>
          <w:iCs w:val="0"/>
          <w:sz w:val="32"/>
          <w:szCs w:val="32"/>
        </w:rPr>
        <w:t xml:space="preserve"> </w:t>
      </w:r>
      <w:r w:rsidRPr="000C79EB">
        <w:rPr>
          <w:rStyle w:val="field"/>
          <w:rFonts w:asciiTheme="minorHAnsi" w:hAnsiTheme="minorHAnsi" w:cstheme="minorHAnsi"/>
          <w:b/>
          <w:bCs/>
          <w:i w:val="0"/>
          <w:iCs w:val="0"/>
          <w:color w:val="222222"/>
          <w:sz w:val="32"/>
          <w:szCs w:val="32"/>
          <w:lang w:val="en-US"/>
        </w:rPr>
        <w:t xml:space="preserve"> </w:t>
      </w:r>
      <w:r w:rsidRPr="000C79EB">
        <w:rPr>
          <w:rStyle w:val="field"/>
          <w:rFonts w:asciiTheme="minorHAnsi" w:hAnsiTheme="minorHAnsi" w:cstheme="minorHAnsi"/>
          <w:b/>
          <w:bCs/>
          <w:i w:val="0"/>
          <w:iCs w:val="0"/>
          <w:color w:val="222222"/>
          <w:sz w:val="32"/>
          <w:szCs w:val="32"/>
        </w:rPr>
        <w:t>When Quality Matters – Systems Approach to Safety Risk Management of Medical Devices</w:t>
      </w:r>
    </w:p>
    <w:p w14:paraId="230FBA76" w14:textId="77777777" w:rsidR="00FC5A82" w:rsidRDefault="00562E89" w:rsidP="00562E89">
      <w:pPr>
        <w:shd w:val="clear" w:color="auto" w:fill="FFFFFF"/>
        <w:spacing w:line="300" w:lineRule="atLeast"/>
        <w:rPr>
          <w:rFonts w:cstheme="minorHAnsi"/>
          <w:b/>
          <w:bCs/>
          <w:sz w:val="32"/>
          <w:szCs w:val="32"/>
          <w:lang w:val="en-US"/>
        </w:rPr>
      </w:pPr>
      <w:r w:rsidRPr="000C79EB">
        <w:rPr>
          <w:rFonts w:cstheme="minorHAnsi"/>
          <w:b/>
          <w:bCs/>
          <w:sz w:val="32"/>
          <w:szCs w:val="32"/>
          <w:lang w:val="en-US"/>
        </w:rPr>
        <w:t xml:space="preserve">SPEAKER:   Mark </w:t>
      </w:r>
      <w:proofErr w:type="spellStart"/>
      <w:r w:rsidRPr="000C79EB">
        <w:rPr>
          <w:rFonts w:cstheme="minorHAnsi"/>
          <w:b/>
          <w:bCs/>
          <w:sz w:val="32"/>
          <w:szCs w:val="32"/>
          <w:lang w:val="en-US"/>
        </w:rPr>
        <w:t>Wehde</w:t>
      </w:r>
      <w:proofErr w:type="spellEnd"/>
      <w:r w:rsidRPr="000C79EB">
        <w:rPr>
          <w:rFonts w:cstheme="minorHAnsi"/>
          <w:b/>
          <w:bCs/>
          <w:sz w:val="32"/>
          <w:szCs w:val="32"/>
          <w:lang w:val="en-US"/>
        </w:rPr>
        <w:t xml:space="preserve">, Chair Mayo Clinic Division of Engineering, </w:t>
      </w:r>
      <w:r w:rsidR="00FC5A82">
        <w:rPr>
          <w:rFonts w:cstheme="minorHAnsi"/>
          <w:b/>
          <w:bCs/>
          <w:sz w:val="32"/>
          <w:szCs w:val="32"/>
          <w:lang w:val="en-US"/>
        </w:rPr>
        <w:t xml:space="preserve"> </w:t>
      </w:r>
    </w:p>
    <w:p w14:paraId="359D6B11" w14:textId="66F09372" w:rsidR="00562E89" w:rsidRPr="000C79EB" w:rsidRDefault="00FC5A82" w:rsidP="00562E89">
      <w:pPr>
        <w:shd w:val="clear" w:color="auto" w:fill="FFFFFF"/>
        <w:spacing w:line="300" w:lineRule="atLeast"/>
        <w:rPr>
          <w:rFonts w:eastAsia="Times New Roman" w:cstheme="minorHAnsi"/>
          <w:b/>
          <w:bCs/>
          <w:color w:val="222222"/>
          <w:sz w:val="32"/>
          <w:szCs w:val="32"/>
          <w:lang w:eastAsia="en-GB"/>
        </w:rPr>
      </w:pPr>
      <w:r>
        <w:rPr>
          <w:rFonts w:cstheme="minorHAnsi"/>
          <w:b/>
          <w:bCs/>
          <w:sz w:val="32"/>
          <w:szCs w:val="32"/>
          <w:lang w:val="en-US"/>
        </w:rPr>
        <w:t xml:space="preserve">                     </w:t>
      </w:r>
      <w:r w:rsidR="00562E89" w:rsidRPr="000C79EB">
        <w:rPr>
          <w:rFonts w:cstheme="minorHAnsi"/>
          <w:b/>
          <w:bCs/>
          <w:sz w:val="32"/>
          <w:szCs w:val="32"/>
          <w:lang w:val="en-US"/>
        </w:rPr>
        <w:t>Distinguished Speaker(Systems Council)</w:t>
      </w:r>
    </w:p>
    <w:p w14:paraId="732128FD" w14:textId="77777777" w:rsidR="00562E89" w:rsidRPr="000C79EB" w:rsidRDefault="00562E89" w:rsidP="00562E89">
      <w:pPr>
        <w:shd w:val="clear" w:color="auto" w:fill="FFFFFF"/>
        <w:textAlignment w:val="baseline"/>
        <w:rPr>
          <w:rFonts w:cstheme="minorHAnsi"/>
          <w:b/>
          <w:bCs/>
          <w:sz w:val="32"/>
          <w:szCs w:val="32"/>
          <w:lang w:val="en-US"/>
        </w:rPr>
      </w:pPr>
      <w:r w:rsidRPr="000C79EB">
        <w:rPr>
          <w:rFonts w:cstheme="minorHAnsi"/>
          <w:b/>
          <w:bCs/>
          <w:sz w:val="32"/>
          <w:szCs w:val="32"/>
          <w:lang w:val="en-US"/>
        </w:rPr>
        <w:t>PRESENTATION:</w:t>
      </w:r>
    </w:p>
    <w:p w14:paraId="5A2E6C7E" w14:textId="77777777" w:rsidR="00562E89" w:rsidRPr="000C79EB" w:rsidRDefault="00562E89" w:rsidP="00562E89">
      <w:pPr>
        <w:rPr>
          <w:rFonts w:eastAsia="Times New Roman" w:cstheme="minorHAnsi"/>
          <w:lang w:eastAsia="en-GB"/>
        </w:rPr>
      </w:pPr>
      <w:r w:rsidRPr="000C79EB">
        <w:rPr>
          <w:rFonts w:eastAsia="Times New Roman" w:cstheme="minorHAnsi"/>
          <w:color w:val="222222"/>
          <w:shd w:val="clear" w:color="auto" w:fill="FFFFFF"/>
          <w:lang w:eastAsia="en-GB"/>
        </w:rPr>
        <w:t>When medical devices are created for use on patients, there are robust systems engineering principles that must be applied to ensure that the devices are as safe as reasonably possible. Safety risk management is a parallel and complementary process to the product development process. This talk will provide a comprehensive overview of the relationship between product development and safety risk management throughout the product development lifecycle.</w:t>
      </w:r>
    </w:p>
    <w:p w14:paraId="4204FDE8" w14:textId="77777777" w:rsidR="00562E89" w:rsidRPr="00AC515E" w:rsidRDefault="00562E89" w:rsidP="00562E89">
      <w:pPr>
        <w:rPr>
          <w:rFonts w:eastAsia="Times New Roman" w:cstheme="minorHAnsi"/>
          <w:color w:val="222222"/>
          <w:lang w:eastAsia="en-GB"/>
        </w:rPr>
      </w:pPr>
      <w:r w:rsidRPr="000C79EB">
        <w:rPr>
          <w:rFonts w:cstheme="minorHAnsi"/>
          <w:b/>
          <w:bCs/>
          <w:sz w:val="36"/>
          <w:szCs w:val="36"/>
          <w:lang w:val="en-US"/>
        </w:rPr>
        <w:t>PRESENTER:</w:t>
      </w:r>
      <w:r w:rsidRPr="000C79EB">
        <w:rPr>
          <w:rFonts w:cstheme="minorHAnsi"/>
          <w:color w:val="222222"/>
        </w:rPr>
        <w:t xml:space="preserve"> </w:t>
      </w:r>
      <w:r w:rsidRPr="000C79EB">
        <w:rPr>
          <w:rFonts w:eastAsia="Times New Roman" w:cstheme="minorHAnsi"/>
          <w:color w:val="222222"/>
          <w:sz w:val="26"/>
          <w:szCs w:val="26"/>
          <w:lang w:eastAsia="en-GB"/>
        </w:rPr>
        <w:br/>
      </w:r>
      <w:r w:rsidRPr="00AC515E">
        <w:rPr>
          <w:rFonts w:eastAsia="Times New Roman" w:cstheme="minorHAnsi"/>
          <w:color w:val="222222"/>
          <w:lang w:eastAsia="en-GB"/>
        </w:rPr>
        <w:t xml:space="preserve">Mark Wehde is chair of the Mayo Clinic Division of Engineering, assistant professor of </w:t>
      </w:r>
      <w:r w:rsidRPr="00AC515E">
        <w:rPr>
          <w:rFonts w:eastAsia="Times New Roman" w:cstheme="minorHAnsi"/>
          <w:color w:val="222222"/>
          <w:lang w:eastAsia="en-GB"/>
        </w:rPr>
        <w:lastRenderedPageBreak/>
        <w:t>Biomedical Engineering in the Mayo Clinic College of Medicine and Science, fellow in the Mayo Clinic Academy of Educational Excellence, and associate lecturer for the University of Wisconsin MBA Consortium program.</w:t>
      </w:r>
    </w:p>
    <w:p w14:paraId="548D88D8" w14:textId="77777777" w:rsidR="00562E89" w:rsidRPr="00AC515E" w:rsidRDefault="00562E89" w:rsidP="00562E89">
      <w:pPr>
        <w:rPr>
          <w:rFonts w:eastAsia="Times New Roman" w:cstheme="minorHAnsi"/>
          <w:lang w:eastAsia="en-GB"/>
        </w:rPr>
      </w:pPr>
    </w:p>
    <w:p w14:paraId="54C79EF5" w14:textId="77777777" w:rsidR="00562E89" w:rsidRPr="00AC515E" w:rsidRDefault="00562E89" w:rsidP="00562E89">
      <w:pPr>
        <w:shd w:val="clear" w:color="auto" w:fill="FFFFFF"/>
        <w:spacing w:after="100" w:afterAutospacing="1"/>
        <w:rPr>
          <w:rFonts w:eastAsia="Times New Roman" w:cstheme="minorHAnsi"/>
          <w:color w:val="222222"/>
          <w:lang w:eastAsia="en-GB"/>
        </w:rPr>
      </w:pPr>
      <w:r w:rsidRPr="00AC515E">
        <w:rPr>
          <w:rFonts w:eastAsia="Times New Roman" w:cstheme="minorHAnsi"/>
          <w:color w:val="222222"/>
          <w:lang w:eastAsia="en-GB"/>
        </w:rPr>
        <w:t>Mark is the executive leader of a team of engineers, software developers, and project managers providing development and integration of technology solutions across Mayo Clinic.</w:t>
      </w:r>
      <w:r w:rsidRPr="00AC515E">
        <w:rPr>
          <w:rFonts w:eastAsia="Times New Roman" w:cstheme="minorHAnsi"/>
          <w:color w:val="222222"/>
          <w:lang w:val="en-US" w:eastAsia="en-GB"/>
        </w:rPr>
        <w:t xml:space="preserve"> He </w:t>
      </w:r>
      <w:r w:rsidRPr="00AC515E">
        <w:rPr>
          <w:rFonts w:eastAsia="Times New Roman" w:cstheme="minorHAnsi"/>
          <w:color w:val="222222"/>
          <w:lang w:eastAsia="en-GB"/>
        </w:rPr>
        <w:t>is on the board of governors for the IEEE Technology and Engineering Management Society, is an affiliate for the University of Minnesota Medical Industry Leadership Institute, and is a member of both the FDA Center for Devices and Radiological Health Network of Digital Health Experts and the 5G-enabled Medical Device Workgroup.</w:t>
      </w:r>
      <w:r>
        <w:rPr>
          <w:rFonts w:eastAsia="Times New Roman" w:cstheme="minorHAnsi"/>
          <w:color w:val="222222"/>
          <w:lang w:val="en-US" w:eastAsia="en-GB"/>
        </w:rPr>
        <w:t xml:space="preserve"> He</w:t>
      </w:r>
      <w:r w:rsidRPr="00AC515E">
        <w:rPr>
          <w:rFonts w:eastAsia="Times New Roman" w:cstheme="minorHAnsi"/>
          <w:color w:val="222222"/>
          <w:lang w:eastAsia="en-GB"/>
        </w:rPr>
        <w:t xml:space="preserve"> is a juror for the Medical Design Excellence Awards, the R&amp;D 100 Awards, and the Edison Awards. He is also a member of the South Dakota State University Electrical Engineering Industry Advisory Board and an Advisory Board Member for the Clinician Engineer Hub at Queen Elizabeth Hospital Birmingham, Imperial College London, and King’s College London.</w:t>
      </w:r>
    </w:p>
    <w:p w14:paraId="092A0AB4" w14:textId="77777777" w:rsidR="00562E89" w:rsidRPr="00AC515E" w:rsidRDefault="00562E89" w:rsidP="00562E89">
      <w:pPr>
        <w:shd w:val="clear" w:color="auto" w:fill="FFFFFF"/>
        <w:rPr>
          <w:rFonts w:eastAsia="Times New Roman" w:cstheme="minorHAnsi"/>
          <w:color w:val="222222"/>
          <w:lang w:eastAsia="en-GB"/>
        </w:rPr>
      </w:pPr>
      <w:r w:rsidRPr="00AC515E">
        <w:rPr>
          <w:rFonts w:eastAsia="Times New Roman" w:cstheme="minorHAnsi"/>
          <w:color w:val="222222"/>
          <w:lang w:eastAsia="en-GB"/>
        </w:rPr>
        <w:t> Mark received a Master of Science degree in Biomedical Engineering from Iowa State University, a Bachelor of Science degree in Electrical Engineering from South Dakota State University, and a Master of Business Administration through the University of Wisconsin.</w:t>
      </w:r>
    </w:p>
    <w:p w14:paraId="2CE94BDF" w14:textId="77777777" w:rsidR="00562E89" w:rsidRPr="000C79EB" w:rsidRDefault="00562E89" w:rsidP="00562E89">
      <w:pPr>
        <w:shd w:val="clear" w:color="auto" w:fill="FFFFFF"/>
        <w:rPr>
          <w:rFonts w:eastAsia="Times New Roman" w:cstheme="minorHAnsi"/>
          <w:color w:val="222222"/>
          <w:sz w:val="26"/>
          <w:szCs w:val="26"/>
          <w:lang w:eastAsia="en-GB"/>
        </w:rPr>
      </w:pPr>
    </w:p>
    <w:p w14:paraId="0D10717F" w14:textId="77777777" w:rsidR="00562E89" w:rsidRPr="00AD1BB5" w:rsidRDefault="00562E89" w:rsidP="00562E89">
      <w:pPr>
        <w:rPr>
          <w:rFonts w:cstheme="minorHAnsi"/>
          <w:b/>
          <w:bCs/>
          <w:sz w:val="36"/>
          <w:szCs w:val="36"/>
          <w:lang w:val="en-US"/>
        </w:rPr>
      </w:pPr>
      <w:r w:rsidRPr="00AD1BB5">
        <w:rPr>
          <w:rFonts w:cstheme="minorHAnsi"/>
          <w:b/>
          <w:bCs/>
          <w:sz w:val="36"/>
          <w:szCs w:val="36"/>
          <w:lang w:val="en-US"/>
        </w:rPr>
        <w:t xml:space="preserve">Complimentary Registration on </w:t>
      </w:r>
      <w:proofErr w:type="spellStart"/>
      <w:r w:rsidRPr="00AD1BB5">
        <w:rPr>
          <w:rFonts w:cstheme="minorHAnsi"/>
          <w:b/>
          <w:bCs/>
          <w:sz w:val="36"/>
          <w:szCs w:val="36"/>
          <w:lang w:val="en-US"/>
        </w:rPr>
        <w:t>VTools</w:t>
      </w:r>
      <w:proofErr w:type="spellEnd"/>
    </w:p>
    <w:p w14:paraId="4ADED38D" w14:textId="77777777" w:rsidR="00562E89" w:rsidRPr="00AD1BB5" w:rsidRDefault="00562E89" w:rsidP="00562E89">
      <w:pPr>
        <w:rPr>
          <w:rFonts w:cstheme="minorHAnsi"/>
          <w:b/>
          <w:bCs/>
          <w:sz w:val="36"/>
          <w:szCs w:val="36"/>
          <w:lang w:val="en-US"/>
        </w:rPr>
      </w:pPr>
      <w:r w:rsidRPr="00AD1BB5">
        <w:rPr>
          <w:rFonts w:cstheme="minorHAnsi"/>
          <w:b/>
          <w:bCs/>
          <w:sz w:val="36"/>
          <w:szCs w:val="36"/>
          <w:lang w:val="en-US"/>
        </w:rPr>
        <w:t>https://events.vtools.ieee.org/event/m/324477</w:t>
      </w:r>
    </w:p>
    <w:p w14:paraId="6166ADD3" w14:textId="3E42E448" w:rsidR="00562E89" w:rsidRPr="00AD1BB5" w:rsidRDefault="00562E89" w:rsidP="00562E89">
      <w:pPr>
        <w:rPr>
          <w:rFonts w:cstheme="minorHAnsi"/>
          <w:b/>
          <w:bCs/>
          <w:sz w:val="36"/>
          <w:szCs w:val="36"/>
          <w:lang w:val="en-US"/>
        </w:rPr>
      </w:pPr>
      <w:r w:rsidRPr="00AD1BB5">
        <w:rPr>
          <w:rFonts w:cstheme="minorHAnsi"/>
          <w:b/>
          <w:bCs/>
          <w:sz w:val="36"/>
          <w:szCs w:val="36"/>
          <w:lang w:val="en-US"/>
        </w:rPr>
        <w:t>Deadline: Wednesday, October 12th, 5:00 PM US-Central</w:t>
      </w:r>
    </w:p>
    <w:p w14:paraId="79A0CC92" w14:textId="28D4F693" w:rsidR="00562E89" w:rsidRDefault="00562E89" w:rsidP="00E31684">
      <w:pPr>
        <w:pStyle w:val="NoSpacing"/>
        <w:rPr>
          <w:rFonts w:cstheme="minorHAnsi"/>
          <w:b/>
          <w:bCs/>
          <w:sz w:val="28"/>
          <w:szCs w:val="28"/>
          <w:lang w:val="en-US"/>
        </w:rPr>
      </w:pPr>
    </w:p>
    <w:p w14:paraId="0D0430DC" w14:textId="74D31806" w:rsidR="00562E89" w:rsidRDefault="00562E89" w:rsidP="00E31684">
      <w:pPr>
        <w:pStyle w:val="NoSpacing"/>
        <w:rPr>
          <w:rFonts w:cstheme="minorHAnsi"/>
          <w:b/>
          <w:bCs/>
          <w:sz w:val="28"/>
          <w:szCs w:val="28"/>
          <w:lang w:val="en-US"/>
        </w:rPr>
      </w:pPr>
    </w:p>
    <w:p w14:paraId="614D8F8B" w14:textId="7788C0F4" w:rsidR="00562E89" w:rsidRDefault="00562E89" w:rsidP="00E31684">
      <w:pPr>
        <w:pStyle w:val="NoSpacing"/>
        <w:rPr>
          <w:rFonts w:cstheme="minorHAnsi"/>
          <w:b/>
          <w:bCs/>
          <w:sz w:val="28"/>
          <w:szCs w:val="28"/>
          <w:lang w:val="en-US"/>
        </w:rPr>
      </w:pPr>
    </w:p>
    <w:p w14:paraId="545F3B56" w14:textId="64744541" w:rsidR="00562E89" w:rsidRDefault="00562E89" w:rsidP="00E31684">
      <w:pPr>
        <w:pStyle w:val="NoSpacing"/>
        <w:rPr>
          <w:rFonts w:cstheme="minorHAnsi"/>
          <w:b/>
          <w:bCs/>
          <w:sz w:val="28"/>
          <w:szCs w:val="28"/>
          <w:lang w:val="en-US"/>
        </w:rPr>
      </w:pPr>
    </w:p>
    <w:p w14:paraId="5B91C7D9" w14:textId="02ACA5A1" w:rsidR="00562E89" w:rsidRDefault="00562E89" w:rsidP="00E31684">
      <w:pPr>
        <w:pStyle w:val="NoSpacing"/>
        <w:rPr>
          <w:rFonts w:cstheme="minorHAnsi"/>
          <w:b/>
          <w:bCs/>
          <w:sz w:val="28"/>
          <w:szCs w:val="28"/>
          <w:lang w:val="en-US"/>
        </w:rPr>
      </w:pPr>
    </w:p>
    <w:p w14:paraId="345AC424" w14:textId="77777777" w:rsidR="00562E89" w:rsidRPr="004128EE" w:rsidRDefault="00562E89" w:rsidP="00E31684">
      <w:pPr>
        <w:pStyle w:val="NoSpacing"/>
        <w:rPr>
          <w:rFonts w:cstheme="minorHAnsi"/>
          <w:b/>
          <w:bCs/>
          <w:sz w:val="28"/>
          <w:szCs w:val="28"/>
          <w:lang w:val="en-US"/>
        </w:rPr>
      </w:pPr>
    </w:p>
    <w:p w14:paraId="13FF3BE9" w14:textId="77777777" w:rsidR="002B3929" w:rsidRDefault="002B3929"/>
    <w:sectPr w:rsidR="002B3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29"/>
    <w:rsid w:val="002B3929"/>
    <w:rsid w:val="003468C1"/>
    <w:rsid w:val="00562E89"/>
    <w:rsid w:val="00785F87"/>
    <w:rsid w:val="00AD1BB5"/>
    <w:rsid w:val="00D8375C"/>
    <w:rsid w:val="00E31684"/>
    <w:rsid w:val="00FC5A82"/>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37750584"/>
  <w15:chartTrackingRefBased/>
  <w15:docId w15:val="{3CD6571A-9979-8F46-B216-1FA9A254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684"/>
  </w:style>
  <w:style w:type="paragraph" w:styleId="Heading2">
    <w:name w:val="heading 2"/>
    <w:basedOn w:val="Normal"/>
    <w:next w:val="Normal"/>
    <w:link w:val="Heading2Char"/>
    <w:uiPriority w:val="9"/>
    <w:unhideWhenUsed/>
    <w:qFormat/>
    <w:rsid w:val="00E316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562E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684"/>
    <w:rPr>
      <w:rFonts w:asciiTheme="majorHAnsi" w:eastAsiaTheme="majorEastAsia" w:hAnsiTheme="majorHAnsi" w:cstheme="majorBidi"/>
      <w:color w:val="2F5496" w:themeColor="accent1" w:themeShade="BF"/>
      <w:sz w:val="26"/>
      <w:szCs w:val="26"/>
    </w:rPr>
  </w:style>
  <w:style w:type="character" w:customStyle="1" w:styleId="field">
    <w:name w:val="field"/>
    <w:basedOn w:val="DefaultParagraphFont"/>
    <w:rsid w:val="00E31684"/>
  </w:style>
  <w:style w:type="paragraph" w:styleId="NoSpacing">
    <w:name w:val="No Spacing"/>
    <w:uiPriority w:val="1"/>
    <w:qFormat/>
    <w:rsid w:val="00E31684"/>
  </w:style>
  <w:style w:type="character" w:customStyle="1" w:styleId="Heading4Char">
    <w:name w:val="Heading 4 Char"/>
    <w:basedOn w:val="DefaultParagraphFont"/>
    <w:link w:val="Heading4"/>
    <w:uiPriority w:val="9"/>
    <w:rsid w:val="00562E8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562E89"/>
    <w:rPr>
      <w:color w:val="0000FF"/>
      <w:u w:val="single"/>
    </w:rPr>
  </w:style>
  <w:style w:type="paragraph" w:styleId="NormalWeb">
    <w:name w:val="Normal (Web)"/>
    <w:basedOn w:val="Normal"/>
    <w:uiPriority w:val="99"/>
    <w:unhideWhenUsed/>
    <w:rsid w:val="00562E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 Taqvi</dc:creator>
  <cp:keywords/>
  <dc:description/>
  <cp:lastModifiedBy>Zafar Taqvi</cp:lastModifiedBy>
  <cp:revision>3</cp:revision>
  <dcterms:created xsi:type="dcterms:W3CDTF">2022-09-27T22:28:00Z</dcterms:created>
  <dcterms:modified xsi:type="dcterms:W3CDTF">2022-09-27T23:00:00Z</dcterms:modified>
</cp:coreProperties>
</file>